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374" w:rsidRPr="004A5C20" w:rsidRDefault="00150374" w:rsidP="003C5394">
      <w:pPr>
        <w:jc w:val="center"/>
        <w:rPr>
          <w:rFonts w:ascii="Gill Sans MT" w:hAnsi="Gill Sans MT"/>
        </w:rPr>
      </w:pPr>
    </w:p>
    <w:p w:rsidR="00150374" w:rsidRPr="004A5C20" w:rsidRDefault="00150374" w:rsidP="004A5C20">
      <w:pPr>
        <w:rPr>
          <w:rFonts w:ascii="Gill Sans MT" w:hAnsi="Gill Sans MT"/>
        </w:rPr>
      </w:pPr>
      <w:r w:rsidRPr="004A5C20">
        <w:rPr>
          <w:rFonts w:ascii="Gill Sans MT" w:hAnsi="Gill Sans MT"/>
        </w:rPr>
        <w:t>  </w:t>
      </w:r>
    </w:p>
    <w:p w:rsidR="00150374" w:rsidRPr="004A5C20" w:rsidRDefault="00150374" w:rsidP="004A5C20">
      <w:pPr>
        <w:rPr>
          <w:rFonts w:ascii="Gill Sans MT" w:hAnsi="Gill Sans MT"/>
        </w:rPr>
      </w:pPr>
      <w:r w:rsidRPr="004A5C20">
        <w:rPr>
          <w:rFonts w:ascii="Gill Sans MT" w:hAnsi="Gill Sans MT"/>
        </w:rPr>
        <w:t> </w:t>
      </w:r>
    </w:p>
    <w:p w:rsidR="00BE13F1" w:rsidRDefault="00BE13F1" w:rsidP="00BE13F1">
      <w:pPr>
        <w:jc w:val="center"/>
        <w:rPr>
          <w:rFonts w:ascii="Calibri" w:hAnsi="Calibri" w:cs="Calibri"/>
          <w:b/>
          <w:caps/>
          <w:sz w:val="32"/>
          <w:szCs w:val="32"/>
        </w:rPr>
      </w:pPr>
      <w:r>
        <w:rPr>
          <w:rFonts w:ascii="Calibri" w:hAnsi="Calibri" w:cs="Calibri"/>
          <w:b/>
          <w:caps/>
          <w:sz w:val="32"/>
          <w:szCs w:val="32"/>
        </w:rPr>
        <w:t>REQUIRED ASAP!</w:t>
      </w:r>
    </w:p>
    <w:p w:rsidR="00BE13F1" w:rsidRDefault="00BE13F1" w:rsidP="00BE13F1">
      <w:pPr>
        <w:jc w:val="center"/>
        <w:rPr>
          <w:rFonts w:ascii="Calibri" w:hAnsi="Calibri" w:cs="Calibri"/>
          <w:b/>
          <w:caps/>
          <w:sz w:val="32"/>
          <w:szCs w:val="32"/>
        </w:rPr>
      </w:pPr>
      <w:r>
        <w:rPr>
          <w:rFonts w:ascii="Calibri" w:hAnsi="Calibri" w:cs="Calibri"/>
          <w:b/>
          <w:caps/>
          <w:noProof/>
          <w:sz w:val="32"/>
          <w:szCs w:val="32"/>
        </w:rPr>
        <w:drawing>
          <wp:anchor distT="0" distB="0" distL="114300" distR="114300" simplePos="0" relativeHeight="251659264" behindDoc="0" locked="0" layoutInCell="1" allowOverlap="1">
            <wp:simplePos x="0" y="0"/>
            <wp:positionH relativeFrom="column">
              <wp:posOffset>-168275</wp:posOffset>
            </wp:positionH>
            <wp:positionV relativeFrom="paragraph">
              <wp:posOffset>-565150</wp:posOffset>
            </wp:positionV>
            <wp:extent cx="756920" cy="7239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92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caps/>
          <w:noProof/>
          <w:sz w:val="32"/>
          <w:szCs w:val="32"/>
        </w:rPr>
        <w:t xml:space="preserve">PREMISES </w:t>
      </w:r>
      <w:r w:rsidR="001864CA">
        <w:rPr>
          <w:rFonts w:ascii="Calibri" w:hAnsi="Calibri" w:cs="Calibri"/>
          <w:b/>
          <w:caps/>
          <w:noProof/>
          <w:sz w:val="32"/>
          <w:szCs w:val="32"/>
        </w:rPr>
        <w:t>ASSISTANT</w:t>
      </w:r>
      <w:r>
        <w:rPr>
          <w:rFonts w:ascii="Calibri" w:hAnsi="Calibri" w:cs="Calibri"/>
          <w:b/>
          <w:caps/>
          <w:noProof/>
          <w:sz w:val="32"/>
          <w:szCs w:val="32"/>
        </w:rPr>
        <w:t xml:space="preserve"> – TRINITY SCHOOL (PRIMARY</w:t>
      </w:r>
      <w:r w:rsidR="001864CA">
        <w:rPr>
          <w:rFonts w:ascii="Calibri" w:hAnsi="Calibri" w:cs="Calibri"/>
          <w:b/>
          <w:caps/>
          <w:noProof/>
          <w:sz w:val="32"/>
          <w:szCs w:val="32"/>
        </w:rPr>
        <w:t xml:space="preserve"> PHASE</w:t>
      </w:r>
      <w:r>
        <w:rPr>
          <w:rFonts w:ascii="Calibri" w:hAnsi="Calibri" w:cs="Calibri"/>
          <w:b/>
          <w:caps/>
          <w:noProof/>
          <w:sz w:val="32"/>
          <w:szCs w:val="32"/>
        </w:rPr>
        <w:t>)</w:t>
      </w:r>
    </w:p>
    <w:p w:rsidR="00BE13F1" w:rsidRDefault="00BE13F1" w:rsidP="00BE13F1">
      <w:pPr>
        <w:jc w:val="center"/>
        <w:rPr>
          <w:rFonts w:ascii="Calibri" w:hAnsi="Calibri" w:cs="Calibri"/>
          <w:b/>
          <w:sz w:val="28"/>
          <w:szCs w:val="28"/>
        </w:rPr>
      </w:pPr>
      <w:r w:rsidRPr="00900BD7">
        <w:rPr>
          <w:rFonts w:ascii="Calibri" w:hAnsi="Calibri" w:cs="Calibri"/>
          <w:b/>
          <w:sz w:val="28"/>
          <w:szCs w:val="28"/>
        </w:rPr>
        <w:t xml:space="preserve">Salary: </w:t>
      </w:r>
      <w:r>
        <w:rPr>
          <w:rFonts w:ascii="Calibri" w:hAnsi="Calibri" w:cs="Calibri"/>
          <w:b/>
          <w:sz w:val="28"/>
          <w:szCs w:val="28"/>
        </w:rPr>
        <w:t>Scale</w:t>
      </w:r>
      <w:r w:rsidR="001864CA">
        <w:rPr>
          <w:rFonts w:ascii="Calibri" w:hAnsi="Calibri" w:cs="Calibri"/>
          <w:b/>
          <w:sz w:val="28"/>
          <w:szCs w:val="28"/>
        </w:rPr>
        <w:t xml:space="preserve"> 2</w:t>
      </w:r>
      <w:r>
        <w:rPr>
          <w:rFonts w:ascii="Calibri" w:hAnsi="Calibri" w:cs="Calibri"/>
          <w:b/>
          <w:sz w:val="28"/>
          <w:szCs w:val="28"/>
        </w:rPr>
        <w:t xml:space="preserve"> </w:t>
      </w:r>
      <w:r w:rsidR="004846D5">
        <w:rPr>
          <w:rFonts w:ascii="Calibri" w:hAnsi="Calibri" w:cs="Calibri"/>
          <w:b/>
          <w:sz w:val="28"/>
          <w:szCs w:val="28"/>
        </w:rPr>
        <w:t>–</w:t>
      </w:r>
      <w:r>
        <w:rPr>
          <w:rFonts w:ascii="Calibri" w:hAnsi="Calibri" w:cs="Calibri"/>
          <w:b/>
          <w:sz w:val="28"/>
          <w:szCs w:val="28"/>
        </w:rPr>
        <w:t xml:space="preserve"> </w:t>
      </w:r>
      <w:r w:rsidR="004846D5">
        <w:rPr>
          <w:rFonts w:ascii="Calibri" w:hAnsi="Calibri" w:cs="Calibri"/>
          <w:b/>
          <w:sz w:val="28"/>
          <w:szCs w:val="28"/>
        </w:rPr>
        <w:t>(</w:t>
      </w:r>
      <w:r>
        <w:rPr>
          <w:rFonts w:ascii="Calibri" w:hAnsi="Calibri" w:cs="Calibri"/>
          <w:b/>
          <w:sz w:val="28"/>
          <w:szCs w:val="28"/>
        </w:rPr>
        <w:t>£</w:t>
      </w:r>
      <w:r w:rsidR="004846D5">
        <w:rPr>
          <w:rFonts w:ascii="Calibri" w:hAnsi="Calibri" w:cs="Calibri"/>
          <w:b/>
          <w:sz w:val="28"/>
          <w:szCs w:val="28"/>
        </w:rPr>
        <w:t>2</w:t>
      </w:r>
      <w:r w:rsidR="001864CA">
        <w:rPr>
          <w:rFonts w:ascii="Calibri" w:hAnsi="Calibri" w:cs="Calibri"/>
          <w:b/>
          <w:sz w:val="28"/>
          <w:szCs w:val="28"/>
        </w:rPr>
        <w:t>2,607</w:t>
      </w:r>
      <w:r w:rsidR="004846D5">
        <w:rPr>
          <w:rFonts w:ascii="Calibri" w:hAnsi="Calibri" w:cs="Calibri"/>
          <w:b/>
          <w:sz w:val="28"/>
          <w:szCs w:val="28"/>
        </w:rPr>
        <w:t>- £2</w:t>
      </w:r>
      <w:r w:rsidR="001864CA">
        <w:rPr>
          <w:rFonts w:ascii="Calibri" w:hAnsi="Calibri" w:cs="Calibri"/>
          <w:b/>
          <w:sz w:val="28"/>
          <w:szCs w:val="28"/>
        </w:rPr>
        <w:t>3,014</w:t>
      </w:r>
      <w:r w:rsidR="004846D5">
        <w:rPr>
          <w:rFonts w:ascii="Calibri" w:hAnsi="Calibri" w:cs="Calibri"/>
          <w:b/>
          <w:sz w:val="28"/>
          <w:szCs w:val="28"/>
        </w:rPr>
        <w:t xml:space="preserve">) </w:t>
      </w:r>
      <w:r>
        <w:rPr>
          <w:rFonts w:ascii="Calibri" w:hAnsi="Calibri" w:cs="Calibri"/>
          <w:b/>
          <w:sz w:val="28"/>
          <w:szCs w:val="28"/>
        </w:rPr>
        <w:t>pro rata</w:t>
      </w:r>
    </w:p>
    <w:p w:rsidR="00BE13F1" w:rsidRPr="00900BD7" w:rsidRDefault="002A61AA" w:rsidP="00BE13F1">
      <w:pPr>
        <w:jc w:val="center"/>
        <w:rPr>
          <w:rFonts w:ascii="Calibri" w:hAnsi="Calibri" w:cs="Calibri"/>
          <w:sz w:val="28"/>
          <w:szCs w:val="28"/>
        </w:rPr>
      </w:pPr>
      <w:r>
        <w:rPr>
          <w:rFonts w:ascii="Calibri" w:hAnsi="Calibri"/>
          <w:b/>
          <w:sz w:val="28"/>
          <w:szCs w:val="28"/>
        </w:rPr>
        <w:t xml:space="preserve">Hours: </w:t>
      </w:r>
      <w:r w:rsidR="001864CA">
        <w:rPr>
          <w:rFonts w:ascii="Calibri" w:hAnsi="Calibri"/>
          <w:b/>
          <w:sz w:val="28"/>
          <w:szCs w:val="28"/>
        </w:rPr>
        <w:t>35 hours a week – pattern negotiable</w:t>
      </w:r>
    </w:p>
    <w:p w:rsidR="00B72620" w:rsidRDefault="00B72620" w:rsidP="00B72620">
      <w:pPr>
        <w:jc w:val="center"/>
        <w:rPr>
          <w:rFonts w:ascii="Gill Sans MT" w:hAnsi="Gill Sans MT"/>
        </w:rPr>
      </w:pPr>
    </w:p>
    <w:p w:rsidR="00B72620" w:rsidRPr="00E3374D" w:rsidRDefault="00B72620" w:rsidP="004846D5">
      <w:pPr>
        <w:rPr>
          <w:rFonts w:ascii="Arial" w:hAnsi="Arial" w:cs="Arial"/>
          <w:sz w:val="22"/>
          <w:szCs w:val="22"/>
        </w:rPr>
      </w:pPr>
      <w:r>
        <w:rPr>
          <w:rFonts w:ascii="Gill Sans MT" w:hAnsi="Gill Sans MT"/>
        </w:rPr>
        <w:t>  </w:t>
      </w:r>
      <w:r w:rsidRPr="00E3374D">
        <w:rPr>
          <w:rFonts w:ascii="Arial" w:hAnsi="Arial" w:cs="Arial"/>
          <w:sz w:val="22"/>
          <w:szCs w:val="22"/>
        </w:rPr>
        <w:t>  </w:t>
      </w:r>
    </w:p>
    <w:p w:rsidR="00E3374D" w:rsidRDefault="00E3374D" w:rsidP="00E3374D">
      <w:pPr>
        <w:pStyle w:val="Default"/>
        <w:rPr>
          <w:sz w:val="22"/>
          <w:szCs w:val="22"/>
        </w:rPr>
      </w:pPr>
      <w:r w:rsidRPr="00E3374D">
        <w:rPr>
          <w:sz w:val="22"/>
          <w:szCs w:val="22"/>
        </w:rPr>
        <w:t>Trinity</w:t>
      </w:r>
      <w:r>
        <w:rPr>
          <w:sz w:val="22"/>
          <w:szCs w:val="22"/>
        </w:rPr>
        <w:t xml:space="preserve"> School (Primary Phase)</w:t>
      </w:r>
      <w:r w:rsidRPr="00E3374D">
        <w:rPr>
          <w:sz w:val="22"/>
          <w:szCs w:val="22"/>
        </w:rPr>
        <w:t xml:space="preserve"> is a unique and exciting school situated in Hither Green in the Borough of Lewisham. We are seeking an</w:t>
      </w:r>
      <w:r>
        <w:rPr>
          <w:sz w:val="22"/>
          <w:szCs w:val="22"/>
        </w:rPr>
        <w:t xml:space="preserve"> enthusiastic, hardworking and friendly Premises Assistant to</w:t>
      </w:r>
      <w:r w:rsidRPr="00E3374D">
        <w:rPr>
          <w:sz w:val="22"/>
          <w:szCs w:val="22"/>
        </w:rPr>
        <w:t xml:space="preserve"> join our growing team. </w:t>
      </w:r>
    </w:p>
    <w:p w:rsidR="00E3374D" w:rsidRDefault="00E3374D" w:rsidP="00E3374D">
      <w:pPr>
        <w:pStyle w:val="Default"/>
        <w:rPr>
          <w:sz w:val="22"/>
          <w:szCs w:val="22"/>
        </w:rPr>
      </w:pPr>
    </w:p>
    <w:p w:rsidR="00E41796" w:rsidRPr="00CD598A" w:rsidRDefault="00E41796" w:rsidP="00E41796">
      <w:pPr>
        <w:jc w:val="both"/>
        <w:rPr>
          <w:rFonts w:ascii="Arial" w:hAnsi="Arial" w:cs="Arial"/>
          <w:color w:val="000000"/>
          <w:sz w:val="22"/>
          <w:szCs w:val="22"/>
          <w:lang w:val="en"/>
        </w:rPr>
      </w:pPr>
      <w:r w:rsidRPr="00CD598A">
        <w:rPr>
          <w:rFonts w:ascii="Arial" w:hAnsi="Arial" w:cs="Arial"/>
          <w:color w:val="000000"/>
          <w:sz w:val="22"/>
          <w:szCs w:val="22"/>
          <w:lang w:val="en"/>
        </w:rPr>
        <w:t xml:space="preserve">Trinity school is currently seeking a Premises </w:t>
      </w:r>
      <w:r>
        <w:rPr>
          <w:rFonts w:ascii="Arial" w:hAnsi="Arial" w:cs="Arial"/>
          <w:color w:val="000000"/>
          <w:sz w:val="22"/>
          <w:szCs w:val="22"/>
          <w:lang w:val="en"/>
        </w:rPr>
        <w:t>Assistant</w:t>
      </w:r>
      <w:r w:rsidRPr="00CD598A">
        <w:rPr>
          <w:rFonts w:ascii="Arial" w:hAnsi="Arial" w:cs="Arial"/>
          <w:color w:val="000000"/>
          <w:sz w:val="22"/>
          <w:szCs w:val="22"/>
          <w:lang w:val="en"/>
        </w:rPr>
        <w:t xml:space="preserve"> that will </w:t>
      </w:r>
      <w:r>
        <w:rPr>
          <w:rFonts w:ascii="Arial" w:hAnsi="Arial" w:cs="Arial"/>
          <w:color w:val="000000"/>
          <w:sz w:val="22"/>
          <w:szCs w:val="22"/>
          <w:lang w:val="en"/>
        </w:rPr>
        <w:t>assist in the pro</w:t>
      </w:r>
      <w:r w:rsidRPr="00CD598A">
        <w:rPr>
          <w:rFonts w:ascii="Arial" w:hAnsi="Arial" w:cs="Arial"/>
          <w:color w:val="000000"/>
          <w:sz w:val="22"/>
          <w:szCs w:val="22"/>
          <w:lang w:val="en"/>
        </w:rPr>
        <w:t>vision of an efficient and effective maintenance</w:t>
      </w:r>
      <w:r>
        <w:rPr>
          <w:rFonts w:ascii="Arial" w:hAnsi="Arial" w:cs="Arial"/>
          <w:color w:val="000000"/>
          <w:sz w:val="22"/>
          <w:szCs w:val="22"/>
          <w:lang w:val="en"/>
        </w:rPr>
        <w:t xml:space="preserve"> service. The right candidate will maintain</w:t>
      </w:r>
      <w:r w:rsidRPr="00CD598A">
        <w:rPr>
          <w:rFonts w:ascii="Arial" w:hAnsi="Arial" w:cs="Arial"/>
          <w:color w:val="000000"/>
          <w:sz w:val="22"/>
          <w:szCs w:val="22"/>
          <w:lang w:val="en"/>
        </w:rPr>
        <w:t xml:space="preserve"> </w:t>
      </w:r>
      <w:r>
        <w:rPr>
          <w:rFonts w:ascii="Arial" w:hAnsi="Arial" w:cs="Arial"/>
          <w:color w:val="000000"/>
          <w:sz w:val="22"/>
          <w:szCs w:val="22"/>
          <w:lang w:val="en"/>
        </w:rPr>
        <w:t xml:space="preserve">excellent security standards for the </w:t>
      </w:r>
      <w:r w:rsidRPr="00CD598A">
        <w:rPr>
          <w:rFonts w:ascii="Arial" w:hAnsi="Arial" w:cs="Arial"/>
          <w:color w:val="000000"/>
          <w:sz w:val="22"/>
          <w:szCs w:val="22"/>
          <w:lang w:val="en"/>
        </w:rPr>
        <w:t>school building, grounds and</w:t>
      </w:r>
      <w:r>
        <w:rPr>
          <w:rFonts w:ascii="Arial" w:hAnsi="Arial" w:cs="Arial"/>
          <w:color w:val="000000"/>
          <w:sz w:val="22"/>
          <w:szCs w:val="22"/>
          <w:lang w:val="en"/>
        </w:rPr>
        <w:t xml:space="preserve"> will also provide an</w:t>
      </w:r>
      <w:r w:rsidRPr="00CD598A">
        <w:rPr>
          <w:rFonts w:ascii="Arial" w:hAnsi="Arial" w:cs="Arial"/>
          <w:color w:val="000000"/>
          <w:sz w:val="22"/>
          <w:szCs w:val="22"/>
          <w:lang w:val="en"/>
        </w:rPr>
        <w:t xml:space="preserve"> </w:t>
      </w:r>
      <w:r>
        <w:rPr>
          <w:rFonts w:ascii="Arial" w:hAnsi="Arial" w:cs="Arial"/>
          <w:color w:val="000000"/>
          <w:sz w:val="22"/>
          <w:szCs w:val="22"/>
          <w:lang w:val="en"/>
        </w:rPr>
        <w:t>outstanding</w:t>
      </w:r>
      <w:r w:rsidRPr="00CD598A">
        <w:rPr>
          <w:rFonts w:ascii="Arial" w:hAnsi="Arial" w:cs="Arial"/>
          <w:color w:val="000000"/>
          <w:sz w:val="22"/>
          <w:szCs w:val="22"/>
          <w:lang w:val="en"/>
        </w:rPr>
        <w:t xml:space="preserve"> customer-focused service to staff, pupils,</w:t>
      </w:r>
      <w:r>
        <w:rPr>
          <w:rFonts w:ascii="Arial" w:hAnsi="Arial" w:cs="Arial"/>
          <w:color w:val="000000"/>
          <w:sz w:val="22"/>
          <w:szCs w:val="22"/>
          <w:lang w:val="en"/>
        </w:rPr>
        <w:t xml:space="preserve"> PTA and hirers</w:t>
      </w:r>
      <w:r w:rsidRPr="00CD598A">
        <w:rPr>
          <w:rFonts w:ascii="Arial" w:hAnsi="Arial" w:cs="Arial"/>
          <w:color w:val="000000"/>
          <w:sz w:val="22"/>
          <w:szCs w:val="22"/>
          <w:lang w:val="en"/>
        </w:rPr>
        <w:t xml:space="preserve"> of the facilities.</w:t>
      </w:r>
    </w:p>
    <w:p w:rsidR="00E41796" w:rsidRPr="00CD598A" w:rsidRDefault="00E41796" w:rsidP="00E41796">
      <w:pPr>
        <w:jc w:val="both"/>
        <w:rPr>
          <w:rFonts w:ascii="Arial" w:hAnsi="Arial" w:cs="Arial"/>
          <w:color w:val="000000"/>
          <w:sz w:val="22"/>
          <w:szCs w:val="22"/>
          <w:lang w:val="en"/>
        </w:rPr>
      </w:pPr>
    </w:p>
    <w:p w:rsidR="00E41796" w:rsidRPr="007D019D" w:rsidRDefault="00E41796" w:rsidP="00E41796">
      <w:pPr>
        <w:jc w:val="both"/>
        <w:rPr>
          <w:rFonts w:ascii="Arial" w:hAnsi="Arial" w:cs="Arial"/>
          <w:b/>
          <w:color w:val="000000"/>
          <w:sz w:val="22"/>
          <w:szCs w:val="22"/>
          <w:lang w:val="en"/>
        </w:rPr>
      </w:pPr>
      <w:r>
        <w:rPr>
          <w:rFonts w:ascii="Arial" w:hAnsi="Arial" w:cs="Arial"/>
          <w:b/>
          <w:color w:val="000000"/>
          <w:sz w:val="22"/>
          <w:szCs w:val="22"/>
          <w:lang w:val="en"/>
        </w:rPr>
        <w:t>The role</w:t>
      </w:r>
    </w:p>
    <w:p w:rsidR="00E41796" w:rsidRDefault="00E41796" w:rsidP="00E41796">
      <w:pPr>
        <w:jc w:val="both"/>
        <w:rPr>
          <w:rFonts w:ascii="Arial" w:hAnsi="Arial" w:cs="Arial"/>
          <w:color w:val="000000"/>
          <w:sz w:val="22"/>
          <w:szCs w:val="22"/>
          <w:lang w:val="en"/>
        </w:rPr>
      </w:pPr>
    </w:p>
    <w:p w:rsidR="00E41796" w:rsidRPr="00CD598A" w:rsidRDefault="00E41796" w:rsidP="00E41796">
      <w:pPr>
        <w:jc w:val="both"/>
        <w:rPr>
          <w:rFonts w:ascii="Arial" w:hAnsi="Arial" w:cs="Arial"/>
          <w:color w:val="000000"/>
          <w:sz w:val="22"/>
          <w:szCs w:val="22"/>
          <w:lang w:val="en"/>
        </w:rPr>
      </w:pPr>
      <w:r w:rsidRPr="00CD598A">
        <w:rPr>
          <w:rFonts w:ascii="Arial" w:hAnsi="Arial" w:cs="Arial"/>
          <w:color w:val="000000"/>
          <w:sz w:val="22"/>
          <w:szCs w:val="22"/>
          <w:lang w:val="en"/>
        </w:rPr>
        <w:t>The successful candidate will be a key part of our team</w:t>
      </w:r>
      <w:r>
        <w:rPr>
          <w:rFonts w:ascii="Arial" w:hAnsi="Arial" w:cs="Arial"/>
          <w:color w:val="000000"/>
          <w:sz w:val="22"/>
          <w:szCs w:val="22"/>
          <w:lang w:val="en"/>
        </w:rPr>
        <w:t>,</w:t>
      </w:r>
      <w:r w:rsidRPr="00CD598A">
        <w:rPr>
          <w:rFonts w:ascii="Arial" w:hAnsi="Arial" w:cs="Arial"/>
          <w:color w:val="000000"/>
          <w:sz w:val="22"/>
          <w:szCs w:val="22"/>
          <w:lang w:val="en"/>
        </w:rPr>
        <w:t xml:space="preserve"> will need to be flexible in approach and must enjoy working on their own initiative. This person will support the s</w:t>
      </w:r>
      <w:r>
        <w:rPr>
          <w:rFonts w:ascii="Arial" w:hAnsi="Arial" w:cs="Arial"/>
          <w:color w:val="000000"/>
          <w:sz w:val="22"/>
          <w:szCs w:val="22"/>
          <w:lang w:val="en"/>
        </w:rPr>
        <w:t xml:space="preserve">chool’s needs and developments while </w:t>
      </w:r>
      <w:r w:rsidRPr="00CD598A">
        <w:rPr>
          <w:rFonts w:ascii="Arial" w:hAnsi="Arial" w:cs="Arial"/>
          <w:color w:val="000000"/>
          <w:sz w:val="22"/>
          <w:szCs w:val="22"/>
          <w:lang w:val="en"/>
        </w:rPr>
        <w:t xml:space="preserve">ensuring a healthy, safe and secure environment. This means that the candidate should have </w:t>
      </w:r>
      <w:r w:rsidR="00670675">
        <w:rPr>
          <w:rFonts w:ascii="Arial" w:hAnsi="Arial" w:cs="Arial"/>
          <w:color w:val="000000"/>
          <w:sz w:val="22"/>
          <w:szCs w:val="22"/>
          <w:lang w:val="en"/>
        </w:rPr>
        <w:t xml:space="preserve">a basic </w:t>
      </w:r>
      <w:r w:rsidRPr="00CD598A">
        <w:rPr>
          <w:rFonts w:ascii="Arial" w:hAnsi="Arial" w:cs="Arial"/>
          <w:color w:val="000000"/>
          <w:sz w:val="22"/>
          <w:szCs w:val="22"/>
          <w:lang w:val="en"/>
        </w:rPr>
        <w:t>knowledge of legislation</w:t>
      </w:r>
      <w:r>
        <w:rPr>
          <w:rFonts w:ascii="Arial" w:hAnsi="Arial" w:cs="Arial"/>
          <w:color w:val="000000"/>
          <w:sz w:val="22"/>
          <w:szCs w:val="22"/>
          <w:lang w:val="en"/>
        </w:rPr>
        <w:t>s</w:t>
      </w:r>
      <w:r w:rsidRPr="00CD598A">
        <w:rPr>
          <w:rFonts w:ascii="Arial" w:hAnsi="Arial" w:cs="Arial"/>
          <w:color w:val="000000"/>
          <w:sz w:val="22"/>
          <w:szCs w:val="22"/>
          <w:lang w:val="en"/>
        </w:rPr>
        <w:t xml:space="preserve"> specific to Health and Safety.</w:t>
      </w:r>
    </w:p>
    <w:p w:rsidR="00E3374D" w:rsidRPr="00670675" w:rsidRDefault="00E3374D" w:rsidP="00E3374D">
      <w:pPr>
        <w:ind w:left="720"/>
        <w:rPr>
          <w:rFonts w:ascii="Calibri" w:hAnsi="Calibri" w:cs="Calibri"/>
          <w:b/>
          <w:sz w:val="22"/>
          <w:szCs w:val="22"/>
        </w:rPr>
      </w:pPr>
    </w:p>
    <w:p w:rsidR="00670675" w:rsidRPr="00670675" w:rsidRDefault="00670675" w:rsidP="00E3374D">
      <w:pPr>
        <w:ind w:left="720"/>
        <w:rPr>
          <w:rFonts w:ascii="Calibri" w:hAnsi="Calibri" w:cs="Calibri"/>
          <w:b/>
          <w:sz w:val="22"/>
          <w:szCs w:val="22"/>
        </w:rPr>
      </w:pPr>
    </w:p>
    <w:p w:rsidR="00670675" w:rsidRPr="00670675" w:rsidRDefault="00670675" w:rsidP="00670675">
      <w:pPr>
        <w:rPr>
          <w:rFonts w:ascii="Arial" w:hAnsi="Arial" w:cs="Arial"/>
          <w:b/>
          <w:color w:val="000000"/>
          <w:sz w:val="22"/>
          <w:szCs w:val="22"/>
          <w:lang w:val="en"/>
        </w:rPr>
      </w:pPr>
      <w:r w:rsidRPr="00670675">
        <w:rPr>
          <w:rFonts w:ascii="Arial" w:hAnsi="Arial" w:cs="Arial"/>
          <w:b/>
          <w:color w:val="000000"/>
          <w:sz w:val="22"/>
          <w:szCs w:val="22"/>
          <w:lang w:val="en"/>
        </w:rPr>
        <w:t>Salary: Scale</w:t>
      </w:r>
      <w:r w:rsidRPr="00670675">
        <w:rPr>
          <w:rFonts w:ascii="Arial" w:hAnsi="Arial" w:cs="Arial"/>
          <w:b/>
          <w:color w:val="000000"/>
          <w:sz w:val="22"/>
          <w:szCs w:val="22"/>
          <w:lang w:val="en"/>
        </w:rPr>
        <w:t xml:space="preserve"> 2 (£22,607 - £23,014</w:t>
      </w:r>
      <w:r w:rsidR="00DA5F8D" w:rsidRPr="00670675">
        <w:rPr>
          <w:rFonts w:ascii="Arial" w:hAnsi="Arial" w:cs="Arial"/>
          <w:b/>
          <w:color w:val="000000"/>
          <w:sz w:val="22"/>
          <w:szCs w:val="22"/>
          <w:lang w:val="en"/>
        </w:rPr>
        <w:t>) Full</w:t>
      </w:r>
      <w:r w:rsidRPr="00670675">
        <w:rPr>
          <w:rFonts w:ascii="Arial" w:hAnsi="Arial" w:cs="Arial"/>
          <w:b/>
          <w:color w:val="000000"/>
          <w:sz w:val="22"/>
          <w:szCs w:val="22"/>
          <w:lang w:val="en"/>
        </w:rPr>
        <w:t xml:space="preserve"> Time 35 hours a week </w:t>
      </w:r>
    </w:p>
    <w:p w:rsidR="00670675" w:rsidRPr="00670675" w:rsidRDefault="00670675" w:rsidP="00670675">
      <w:pPr>
        <w:rPr>
          <w:rFonts w:ascii="Arial" w:hAnsi="Arial" w:cs="Arial"/>
          <w:b/>
          <w:color w:val="000000"/>
          <w:sz w:val="22"/>
          <w:szCs w:val="22"/>
          <w:lang w:val="en"/>
        </w:rPr>
      </w:pPr>
    </w:p>
    <w:p w:rsidR="00670675" w:rsidRPr="00670675" w:rsidRDefault="00670675" w:rsidP="00670675">
      <w:pPr>
        <w:rPr>
          <w:rFonts w:ascii="Arial" w:hAnsi="Arial" w:cs="Arial"/>
          <w:b/>
          <w:color w:val="000000"/>
          <w:sz w:val="22"/>
          <w:szCs w:val="22"/>
          <w:lang w:val="en"/>
        </w:rPr>
      </w:pPr>
      <w:r w:rsidRPr="00670675">
        <w:rPr>
          <w:rFonts w:ascii="Arial" w:hAnsi="Arial" w:cs="Arial"/>
          <w:b/>
          <w:color w:val="000000"/>
          <w:sz w:val="22"/>
          <w:szCs w:val="22"/>
          <w:lang w:val="en"/>
        </w:rPr>
        <w:t xml:space="preserve">Closing Date: </w:t>
      </w:r>
      <w:r w:rsidRPr="00670675">
        <w:rPr>
          <w:rFonts w:ascii="Arial" w:hAnsi="Arial" w:cs="Arial"/>
          <w:b/>
          <w:color w:val="000000"/>
          <w:sz w:val="22"/>
          <w:szCs w:val="22"/>
          <w:lang w:val="en"/>
        </w:rPr>
        <w:t>18</w:t>
      </w:r>
      <w:r w:rsidRPr="00670675">
        <w:rPr>
          <w:rFonts w:ascii="Arial" w:hAnsi="Arial" w:cs="Arial"/>
          <w:b/>
          <w:color w:val="000000"/>
          <w:sz w:val="22"/>
          <w:szCs w:val="22"/>
          <w:vertAlign w:val="superscript"/>
          <w:lang w:val="en"/>
        </w:rPr>
        <w:t>th</w:t>
      </w:r>
      <w:r w:rsidRPr="00670675">
        <w:rPr>
          <w:rFonts w:ascii="Arial" w:hAnsi="Arial" w:cs="Arial"/>
          <w:b/>
          <w:color w:val="000000"/>
          <w:sz w:val="22"/>
          <w:szCs w:val="22"/>
          <w:lang w:val="en"/>
        </w:rPr>
        <w:t xml:space="preserve"> April 2021</w:t>
      </w:r>
      <w:bookmarkStart w:id="0" w:name="_GoBack"/>
      <w:bookmarkEnd w:id="0"/>
    </w:p>
    <w:p w:rsidR="00670675" w:rsidRPr="00670675" w:rsidRDefault="00670675" w:rsidP="00670675">
      <w:pPr>
        <w:rPr>
          <w:rFonts w:ascii="Arial" w:hAnsi="Arial" w:cs="Arial"/>
          <w:b/>
          <w:color w:val="000000"/>
          <w:sz w:val="22"/>
          <w:szCs w:val="22"/>
          <w:lang w:val="en"/>
        </w:rPr>
      </w:pPr>
    </w:p>
    <w:p w:rsidR="00670675" w:rsidRPr="00670675" w:rsidRDefault="00670675" w:rsidP="00670675">
      <w:pPr>
        <w:rPr>
          <w:rFonts w:ascii="Arial" w:hAnsi="Arial" w:cs="Arial"/>
          <w:b/>
          <w:color w:val="000000"/>
          <w:sz w:val="22"/>
          <w:szCs w:val="22"/>
          <w:lang w:val="en"/>
        </w:rPr>
      </w:pPr>
      <w:r w:rsidRPr="00670675">
        <w:rPr>
          <w:rFonts w:ascii="Arial" w:hAnsi="Arial" w:cs="Arial"/>
          <w:b/>
          <w:color w:val="000000"/>
          <w:sz w:val="22"/>
          <w:szCs w:val="22"/>
          <w:lang w:val="en"/>
        </w:rPr>
        <w:t xml:space="preserve">Interviews: week commencing </w:t>
      </w:r>
      <w:r w:rsidRPr="00670675">
        <w:rPr>
          <w:rFonts w:ascii="Arial" w:hAnsi="Arial" w:cs="Arial"/>
          <w:b/>
          <w:color w:val="000000"/>
          <w:sz w:val="22"/>
          <w:szCs w:val="22"/>
          <w:lang w:val="en"/>
        </w:rPr>
        <w:t>19</w:t>
      </w:r>
      <w:r w:rsidRPr="00670675">
        <w:rPr>
          <w:rFonts w:ascii="Arial" w:hAnsi="Arial" w:cs="Arial"/>
          <w:b/>
          <w:color w:val="000000"/>
          <w:sz w:val="22"/>
          <w:szCs w:val="22"/>
          <w:vertAlign w:val="superscript"/>
          <w:lang w:val="en"/>
        </w:rPr>
        <w:t>th</w:t>
      </w:r>
      <w:r w:rsidRPr="00670675">
        <w:rPr>
          <w:rFonts w:ascii="Arial" w:hAnsi="Arial" w:cs="Arial"/>
          <w:b/>
          <w:color w:val="000000"/>
          <w:sz w:val="22"/>
          <w:szCs w:val="22"/>
          <w:lang w:val="en"/>
        </w:rPr>
        <w:t xml:space="preserve"> April 2021</w:t>
      </w:r>
    </w:p>
    <w:p w:rsidR="00670675" w:rsidRPr="00670675" w:rsidRDefault="00670675" w:rsidP="00670675">
      <w:pPr>
        <w:rPr>
          <w:rFonts w:ascii="Arial" w:hAnsi="Arial" w:cs="Arial"/>
          <w:b/>
          <w:color w:val="000000"/>
          <w:sz w:val="22"/>
          <w:szCs w:val="22"/>
          <w:lang w:val="en"/>
        </w:rPr>
      </w:pPr>
    </w:p>
    <w:p w:rsidR="00670675" w:rsidRPr="00670675" w:rsidRDefault="00670675" w:rsidP="00670675">
      <w:pPr>
        <w:rPr>
          <w:rFonts w:ascii="Arial" w:hAnsi="Arial" w:cs="Arial"/>
          <w:b/>
          <w:sz w:val="22"/>
          <w:szCs w:val="22"/>
        </w:rPr>
      </w:pPr>
      <w:r w:rsidRPr="00670675">
        <w:rPr>
          <w:rFonts w:ascii="Arial" w:hAnsi="Arial" w:cs="Arial"/>
          <w:b/>
          <w:sz w:val="22"/>
          <w:szCs w:val="22"/>
        </w:rPr>
        <w:t>Post start date: ASAP after Interviews</w:t>
      </w:r>
    </w:p>
    <w:p w:rsidR="00670675" w:rsidRDefault="00670675" w:rsidP="00670675">
      <w:pPr>
        <w:rPr>
          <w:rFonts w:ascii="Arial" w:hAnsi="Arial" w:cs="Arial"/>
          <w:color w:val="000000"/>
          <w:sz w:val="22"/>
          <w:szCs w:val="22"/>
          <w:lang w:val="en"/>
        </w:rPr>
      </w:pPr>
    </w:p>
    <w:p w:rsidR="00670675" w:rsidRDefault="00670675" w:rsidP="00670675">
      <w:pPr>
        <w:rPr>
          <w:rFonts w:ascii="Arial" w:hAnsi="Arial" w:cs="Arial"/>
          <w:color w:val="000000"/>
          <w:sz w:val="22"/>
          <w:szCs w:val="22"/>
          <w:lang w:val="en"/>
        </w:rPr>
      </w:pPr>
    </w:p>
    <w:p w:rsidR="00670675" w:rsidRPr="004846D5" w:rsidRDefault="00670675" w:rsidP="00670675">
      <w:pPr>
        <w:rPr>
          <w:rFonts w:ascii="Arial" w:hAnsi="Arial" w:cs="Arial"/>
          <w:b/>
          <w:color w:val="000000"/>
          <w:sz w:val="22"/>
          <w:szCs w:val="22"/>
          <w:lang w:val="en"/>
        </w:rPr>
      </w:pPr>
      <w:r w:rsidRPr="004846D5">
        <w:rPr>
          <w:rFonts w:ascii="Arial" w:hAnsi="Arial" w:cs="Arial"/>
          <w:b/>
          <w:color w:val="000000"/>
          <w:sz w:val="22"/>
          <w:szCs w:val="22"/>
          <w:lang w:val="en"/>
        </w:rPr>
        <w:t>Please apply using the application form provided</w:t>
      </w:r>
      <w:r>
        <w:rPr>
          <w:rFonts w:ascii="Arial" w:hAnsi="Arial" w:cs="Arial"/>
          <w:b/>
          <w:color w:val="000000"/>
          <w:sz w:val="22"/>
          <w:szCs w:val="22"/>
          <w:lang w:val="en"/>
        </w:rPr>
        <w:t xml:space="preserve"> as </w:t>
      </w:r>
      <w:r w:rsidRPr="004846D5">
        <w:rPr>
          <w:rFonts w:ascii="Arial" w:hAnsi="Arial" w:cs="Arial"/>
          <w:b/>
          <w:color w:val="000000"/>
          <w:sz w:val="22"/>
          <w:szCs w:val="22"/>
          <w:lang w:val="en"/>
        </w:rPr>
        <w:t>CVs will not be considered.</w:t>
      </w:r>
    </w:p>
    <w:p w:rsidR="00670675" w:rsidRPr="00CD598A" w:rsidRDefault="00670675" w:rsidP="00670675">
      <w:pPr>
        <w:rPr>
          <w:rFonts w:ascii="Arial" w:hAnsi="Arial" w:cs="Arial"/>
          <w:color w:val="000000"/>
          <w:sz w:val="22"/>
          <w:szCs w:val="22"/>
          <w:lang w:val="en"/>
        </w:rPr>
      </w:pPr>
    </w:p>
    <w:p w:rsidR="00670675" w:rsidRPr="00053B6D" w:rsidRDefault="00670675" w:rsidP="00670675">
      <w:pPr>
        <w:shd w:val="clear" w:color="auto" w:fill="FFFFFF"/>
        <w:rPr>
          <w:rFonts w:ascii="Arial" w:hAnsi="Arial" w:cs="Arial"/>
          <w:color w:val="000000"/>
          <w:sz w:val="22"/>
          <w:szCs w:val="22"/>
        </w:rPr>
      </w:pPr>
      <w:r w:rsidRPr="00053B6D">
        <w:rPr>
          <w:rFonts w:ascii="Arial" w:hAnsi="Arial" w:cs="Arial"/>
          <w:color w:val="000000"/>
          <w:sz w:val="22"/>
          <w:szCs w:val="22"/>
        </w:rPr>
        <w:t xml:space="preserve">Application packs are online or from the School Office Manager: Mrs Uloma Ezirim </w:t>
      </w:r>
    </w:p>
    <w:p w:rsidR="00670675" w:rsidRPr="00053B6D" w:rsidRDefault="00670675" w:rsidP="00670675">
      <w:pPr>
        <w:rPr>
          <w:rFonts w:ascii="Arial" w:hAnsi="Arial" w:cs="Arial"/>
          <w:color w:val="000000"/>
          <w:sz w:val="22"/>
          <w:szCs w:val="22"/>
        </w:rPr>
      </w:pPr>
      <w:r w:rsidRPr="00053B6D">
        <w:rPr>
          <w:rFonts w:ascii="Arial" w:hAnsi="Arial" w:cs="Arial"/>
          <w:color w:val="000000"/>
          <w:sz w:val="22"/>
          <w:szCs w:val="22"/>
        </w:rPr>
        <w:t>Email: u.ezirim@trinity.lewisham.sch.uk</w:t>
      </w:r>
    </w:p>
    <w:p w:rsidR="00670675" w:rsidRPr="00053B6D" w:rsidRDefault="00670675" w:rsidP="00670675">
      <w:pPr>
        <w:rPr>
          <w:rFonts w:ascii="Arial" w:eastAsia="Calibri" w:hAnsi="Arial" w:cs="Arial"/>
          <w:color w:val="000000"/>
          <w:sz w:val="22"/>
          <w:szCs w:val="22"/>
        </w:rPr>
      </w:pPr>
      <w:r w:rsidRPr="00053B6D">
        <w:rPr>
          <w:rFonts w:ascii="Arial" w:eastAsia="Calibri" w:hAnsi="Arial" w:cs="Arial"/>
          <w:color w:val="000000"/>
          <w:sz w:val="22"/>
          <w:szCs w:val="22"/>
        </w:rPr>
        <w:t xml:space="preserve">Tel: 0208 852 3191 </w:t>
      </w:r>
    </w:p>
    <w:p w:rsidR="00670675" w:rsidRDefault="00670675" w:rsidP="00E3374D">
      <w:pPr>
        <w:ind w:left="720"/>
        <w:rPr>
          <w:rFonts w:ascii="Calibri" w:hAnsi="Calibri" w:cs="Calibri"/>
          <w:sz w:val="22"/>
          <w:szCs w:val="22"/>
        </w:rPr>
      </w:pPr>
    </w:p>
    <w:p w:rsidR="00670675" w:rsidRPr="00670675" w:rsidRDefault="00670675" w:rsidP="00670675">
      <w:pPr>
        <w:shd w:val="clear" w:color="auto" w:fill="FFFFFF"/>
        <w:rPr>
          <w:rFonts w:ascii="Arial" w:hAnsi="Arial" w:cs="Arial"/>
          <w:sz w:val="20"/>
          <w:szCs w:val="20"/>
        </w:rPr>
      </w:pPr>
      <w:r w:rsidRPr="00670675">
        <w:rPr>
          <w:rFonts w:ascii="Arial" w:hAnsi="Arial" w:cs="Arial"/>
          <w:sz w:val="20"/>
          <w:szCs w:val="20"/>
        </w:rPr>
        <w:t xml:space="preserve">We are Outstanding from our SIAMs inspection and Ofsted rated </w:t>
      </w:r>
      <w:proofErr w:type="gramStart"/>
      <w:r w:rsidRPr="00670675">
        <w:rPr>
          <w:rFonts w:ascii="Arial" w:hAnsi="Arial" w:cs="Arial"/>
          <w:sz w:val="20"/>
          <w:szCs w:val="20"/>
        </w:rPr>
        <w:t>Good</w:t>
      </w:r>
      <w:proofErr w:type="gramEnd"/>
      <w:r w:rsidRPr="00670675">
        <w:rPr>
          <w:rFonts w:ascii="Arial" w:hAnsi="Arial" w:cs="Arial"/>
          <w:sz w:val="20"/>
          <w:szCs w:val="20"/>
        </w:rPr>
        <w:t xml:space="preserve"> with Outstanding features.</w:t>
      </w:r>
    </w:p>
    <w:p w:rsidR="00670675" w:rsidRPr="00670675" w:rsidRDefault="00670675" w:rsidP="00670675">
      <w:pPr>
        <w:shd w:val="clear" w:color="auto" w:fill="FFFFFF"/>
        <w:rPr>
          <w:rFonts w:ascii="Arial" w:hAnsi="Arial" w:cs="Arial"/>
          <w:sz w:val="20"/>
          <w:szCs w:val="20"/>
        </w:rPr>
      </w:pPr>
      <w:r w:rsidRPr="00670675">
        <w:rPr>
          <w:rFonts w:ascii="Arial" w:hAnsi="Arial" w:cs="Arial"/>
          <w:sz w:val="20"/>
          <w:szCs w:val="20"/>
        </w:rPr>
        <w:t xml:space="preserve">Visit our website for more information.  </w:t>
      </w:r>
      <w:hyperlink r:id="rId6" w:history="1">
        <w:r w:rsidRPr="00670675">
          <w:rPr>
            <w:rStyle w:val="Hyperlink"/>
            <w:rFonts w:ascii="Arial" w:hAnsi="Arial" w:cs="Arial"/>
            <w:sz w:val="20"/>
            <w:szCs w:val="20"/>
          </w:rPr>
          <w:t>www.trinitylewisham.org</w:t>
        </w:r>
      </w:hyperlink>
    </w:p>
    <w:p w:rsidR="00670675" w:rsidRPr="00670675" w:rsidRDefault="00670675" w:rsidP="00670675">
      <w:pPr>
        <w:shd w:val="clear" w:color="auto" w:fill="FFFFFF"/>
        <w:rPr>
          <w:rFonts w:ascii="Arial" w:hAnsi="Arial" w:cs="Arial"/>
          <w:b/>
          <w:sz w:val="20"/>
          <w:szCs w:val="20"/>
        </w:rPr>
      </w:pPr>
      <w:r w:rsidRPr="00670675">
        <w:rPr>
          <w:rFonts w:ascii="Arial" w:hAnsi="Arial" w:cs="Arial"/>
          <w:b/>
          <w:sz w:val="20"/>
          <w:szCs w:val="20"/>
        </w:rPr>
        <w:t>If you do not hear from us by the 27</w:t>
      </w:r>
      <w:r w:rsidRPr="00670675">
        <w:rPr>
          <w:rFonts w:ascii="Arial" w:hAnsi="Arial" w:cs="Arial"/>
          <w:b/>
          <w:sz w:val="20"/>
          <w:szCs w:val="20"/>
          <w:vertAlign w:val="superscript"/>
        </w:rPr>
        <w:t>th</w:t>
      </w:r>
      <w:r w:rsidRPr="00670675">
        <w:rPr>
          <w:rFonts w:ascii="Arial" w:hAnsi="Arial" w:cs="Arial"/>
          <w:b/>
          <w:sz w:val="20"/>
          <w:szCs w:val="20"/>
        </w:rPr>
        <w:t xml:space="preserve"> of April 2021, please assume you have been unsuccessful on this occasion. </w:t>
      </w:r>
    </w:p>
    <w:p w:rsidR="00670675" w:rsidRPr="00670675" w:rsidRDefault="00670675" w:rsidP="00670675">
      <w:pPr>
        <w:shd w:val="clear" w:color="auto" w:fill="FFFFFF"/>
        <w:rPr>
          <w:rFonts w:ascii="Arial" w:hAnsi="Arial" w:cs="Arial"/>
          <w:sz w:val="20"/>
          <w:szCs w:val="20"/>
        </w:rPr>
      </w:pPr>
    </w:p>
    <w:p w:rsidR="00670675" w:rsidRPr="00670675" w:rsidRDefault="00670675" w:rsidP="00670675">
      <w:pPr>
        <w:shd w:val="clear" w:color="auto" w:fill="FFFFFF"/>
        <w:rPr>
          <w:rFonts w:ascii="Arial" w:hAnsi="Arial" w:cs="Arial"/>
          <w:sz w:val="20"/>
          <w:szCs w:val="20"/>
        </w:rPr>
      </w:pPr>
    </w:p>
    <w:p w:rsidR="00670675" w:rsidRPr="00670675" w:rsidRDefault="00670675" w:rsidP="00670675">
      <w:pPr>
        <w:rPr>
          <w:rFonts w:ascii="Arial" w:hAnsi="Arial" w:cs="Arial"/>
          <w:i/>
          <w:color w:val="000000"/>
          <w:sz w:val="20"/>
          <w:szCs w:val="20"/>
        </w:rPr>
      </w:pPr>
      <w:r w:rsidRPr="00670675">
        <w:rPr>
          <w:rFonts w:ascii="Arial" w:hAnsi="Arial" w:cs="Arial"/>
          <w:i/>
          <w:color w:val="000000"/>
          <w:sz w:val="20"/>
          <w:szCs w:val="20"/>
        </w:rPr>
        <w:t>Trinity is fully committed to safeguarding and promoting the welfare of children and young people. We are exempt from the Rehabilitation of Offenders Act 1974. Therefore, the successful candidate will be required to undertake a criminal record check via the Disclosure and Barring Service (DBS) as well as qualifications and reference checks.</w:t>
      </w:r>
    </w:p>
    <w:p w:rsidR="00670675" w:rsidRPr="00670675" w:rsidRDefault="00670675" w:rsidP="00670675">
      <w:pPr>
        <w:shd w:val="clear" w:color="auto" w:fill="FFFFFF"/>
        <w:spacing w:after="150"/>
        <w:rPr>
          <w:rFonts w:ascii="Arial" w:hAnsi="Arial" w:cs="Arial"/>
          <w:i/>
          <w:color w:val="000000"/>
          <w:sz w:val="20"/>
          <w:szCs w:val="20"/>
        </w:rPr>
      </w:pPr>
      <w:r w:rsidRPr="00670675">
        <w:rPr>
          <w:rFonts w:ascii="Arial" w:hAnsi="Arial" w:cs="Arial"/>
          <w:i/>
          <w:color w:val="000000"/>
          <w:sz w:val="20"/>
          <w:szCs w:val="20"/>
        </w:rPr>
        <w:t>Original evidence of right to work within the United Kingdom will be required prior to commencement of employment i.e. National Insurance Number, Work Permits or Indefinite Leave to Remain.</w:t>
      </w:r>
    </w:p>
    <w:p w:rsidR="00670675" w:rsidRDefault="00670675" w:rsidP="00670675">
      <w:pPr>
        <w:shd w:val="clear" w:color="auto" w:fill="FFFFFF"/>
        <w:rPr>
          <w:rFonts w:ascii="Calibri" w:hAnsi="Calibri" w:cs="Calibri"/>
          <w:sz w:val="22"/>
          <w:szCs w:val="22"/>
        </w:rPr>
      </w:pPr>
    </w:p>
    <w:p w:rsidR="00670675" w:rsidRDefault="00670675" w:rsidP="00670675">
      <w:pPr>
        <w:shd w:val="clear" w:color="auto" w:fill="FFFFFF"/>
        <w:rPr>
          <w:rFonts w:ascii="Calibri" w:hAnsi="Calibri" w:cs="Calibri"/>
          <w:sz w:val="22"/>
          <w:szCs w:val="22"/>
        </w:rPr>
      </w:pPr>
    </w:p>
    <w:p w:rsidR="00670675" w:rsidRPr="00670675" w:rsidRDefault="00670675" w:rsidP="00670675">
      <w:pPr>
        <w:shd w:val="clear" w:color="auto" w:fill="FFFFFF"/>
        <w:rPr>
          <w:rFonts w:ascii="Calibri" w:hAnsi="Calibri" w:cs="Calibri"/>
          <w:sz w:val="22"/>
          <w:szCs w:val="22"/>
        </w:rPr>
      </w:pPr>
    </w:p>
    <w:p w:rsidR="00DA23D4" w:rsidRPr="00CD598A" w:rsidRDefault="00670675" w:rsidP="00670675">
      <w:pPr>
        <w:shd w:val="clear" w:color="auto" w:fill="FFFFFF"/>
        <w:rPr>
          <w:rFonts w:ascii="Arial" w:hAnsi="Arial" w:cs="Arial"/>
          <w:sz w:val="22"/>
          <w:szCs w:val="22"/>
        </w:rPr>
      </w:pPr>
      <w:r w:rsidRPr="00670675">
        <w:rPr>
          <w:rFonts w:ascii="Calibri" w:hAnsi="Calibri" w:cs="Calibri"/>
          <w:sz w:val="22"/>
          <w:szCs w:val="22"/>
        </w:rPr>
        <w:drawing>
          <wp:inline distT="0" distB="0" distL="0" distR="0" wp14:anchorId="7B273EBB" wp14:editId="2B9E98A7">
            <wp:extent cx="2240280" cy="289560"/>
            <wp:effectExtent l="0" t="0" r="7620" b="0"/>
            <wp:docPr id="4" name="Picture 4" descr="cid:image002.png@01D3889F.9FF11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889F.9FF111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40280" cy="289560"/>
                    </a:xfrm>
                    <a:prstGeom prst="rect">
                      <a:avLst/>
                    </a:prstGeom>
                    <a:noFill/>
                    <a:ln>
                      <a:noFill/>
                    </a:ln>
                  </pic:spPr>
                </pic:pic>
              </a:graphicData>
            </a:graphic>
          </wp:inline>
        </w:drawing>
      </w:r>
      <w:r w:rsidRPr="00670675">
        <w:rPr>
          <w:rFonts w:ascii="Calibri" w:hAnsi="Calibri" w:cs="Calibri"/>
          <w:sz w:val="22"/>
          <w:szCs w:val="22"/>
        </w:rPr>
        <w:t xml:space="preserve"> </w:t>
      </w:r>
    </w:p>
    <w:p w:rsidR="00DA23D4" w:rsidRDefault="00DA23D4" w:rsidP="00B72620">
      <w:pPr>
        <w:rPr>
          <w:rFonts w:ascii="Arial" w:hAnsi="Arial" w:cs="Arial"/>
          <w:sz w:val="22"/>
          <w:szCs w:val="22"/>
        </w:rPr>
      </w:pPr>
    </w:p>
    <w:p w:rsidR="00DA23D4" w:rsidRDefault="00DA23D4" w:rsidP="00B72620">
      <w:pPr>
        <w:rPr>
          <w:rFonts w:ascii="Arial" w:hAnsi="Arial" w:cs="Arial"/>
          <w:sz w:val="22"/>
          <w:szCs w:val="22"/>
        </w:rPr>
      </w:pPr>
    </w:p>
    <w:sectPr w:rsidR="00DA23D4" w:rsidSect="006C717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06DD6"/>
    <w:multiLevelType w:val="hybridMultilevel"/>
    <w:tmpl w:val="F2A8D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3A6C2A"/>
    <w:multiLevelType w:val="hybridMultilevel"/>
    <w:tmpl w:val="9716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440123"/>
    <w:multiLevelType w:val="hybridMultilevel"/>
    <w:tmpl w:val="A702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31219A"/>
    <w:multiLevelType w:val="hybridMultilevel"/>
    <w:tmpl w:val="AF76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02"/>
    <w:rsid w:val="00001F6B"/>
    <w:rsid w:val="0005645B"/>
    <w:rsid w:val="000B230C"/>
    <w:rsid w:val="000B2BA6"/>
    <w:rsid w:val="000E4CC8"/>
    <w:rsid w:val="00131F1F"/>
    <w:rsid w:val="00150374"/>
    <w:rsid w:val="00181745"/>
    <w:rsid w:val="001864CA"/>
    <w:rsid w:val="001B22BF"/>
    <w:rsid w:val="001C0B3F"/>
    <w:rsid w:val="002017E8"/>
    <w:rsid w:val="002463FD"/>
    <w:rsid w:val="0024709A"/>
    <w:rsid w:val="002A59BD"/>
    <w:rsid w:val="002A61AA"/>
    <w:rsid w:val="002D00D9"/>
    <w:rsid w:val="002D4258"/>
    <w:rsid w:val="00300438"/>
    <w:rsid w:val="00316BFA"/>
    <w:rsid w:val="00317DDA"/>
    <w:rsid w:val="003669FB"/>
    <w:rsid w:val="00386F81"/>
    <w:rsid w:val="003B5683"/>
    <w:rsid w:val="003C5394"/>
    <w:rsid w:val="003D3AC9"/>
    <w:rsid w:val="004846D5"/>
    <w:rsid w:val="004A5C20"/>
    <w:rsid w:val="004B6A0F"/>
    <w:rsid w:val="005713F0"/>
    <w:rsid w:val="005F1E89"/>
    <w:rsid w:val="00630E8A"/>
    <w:rsid w:val="00670675"/>
    <w:rsid w:val="00693761"/>
    <w:rsid w:val="006A308A"/>
    <w:rsid w:val="006B671B"/>
    <w:rsid w:val="006C717E"/>
    <w:rsid w:val="006D6F2F"/>
    <w:rsid w:val="006E4F37"/>
    <w:rsid w:val="007227C8"/>
    <w:rsid w:val="0075571E"/>
    <w:rsid w:val="00772604"/>
    <w:rsid w:val="007D019D"/>
    <w:rsid w:val="007F17AE"/>
    <w:rsid w:val="00835122"/>
    <w:rsid w:val="00836082"/>
    <w:rsid w:val="008414A2"/>
    <w:rsid w:val="0088764F"/>
    <w:rsid w:val="008C1893"/>
    <w:rsid w:val="008D01E3"/>
    <w:rsid w:val="009555B7"/>
    <w:rsid w:val="00986691"/>
    <w:rsid w:val="009A3C79"/>
    <w:rsid w:val="009C1D84"/>
    <w:rsid w:val="009C5FC3"/>
    <w:rsid w:val="00A011C5"/>
    <w:rsid w:val="00AC35AA"/>
    <w:rsid w:val="00AF33E7"/>
    <w:rsid w:val="00B72620"/>
    <w:rsid w:val="00BE13F1"/>
    <w:rsid w:val="00C16FBF"/>
    <w:rsid w:val="00C41F02"/>
    <w:rsid w:val="00C76ECF"/>
    <w:rsid w:val="00CB1818"/>
    <w:rsid w:val="00CD598A"/>
    <w:rsid w:val="00CF184F"/>
    <w:rsid w:val="00D0421C"/>
    <w:rsid w:val="00DA23D4"/>
    <w:rsid w:val="00DA5F8D"/>
    <w:rsid w:val="00DD7AEA"/>
    <w:rsid w:val="00DF0440"/>
    <w:rsid w:val="00E13D98"/>
    <w:rsid w:val="00E3374D"/>
    <w:rsid w:val="00E41796"/>
    <w:rsid w:val="00E4308B"/>
    <w:rsid w:val="00E809D7"/>
    <w:rsid w:val="00EC6CF3"/>
    <w:rsid w:val="00F14484"/>
    <w:rsid w:val="00F353E0"/>
    <w:rsid w:val="00F6798A"/>
    <w:rsid w:val="00F71C8D"/>
    <w:rsid w:val="00FA735A"/>
    <w:rsid w:val="00FD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AC82CD-9A22-4458-A836-2C9B41CD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02"/>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5C20"/>
    <w:rPr>
      <w:rFonts w:cs="Times New Roman"/>
      <w:color w:val="0000FF"/>
      <w:u w:val="single"/>
    </w:rPr>
  </w:style>
  <w:style w:type="paragraph" w:styleId="BalloonText">
    <w:name w:val="Balloon Text"/>
    <w:basedOn w:val="Normal"/>
    <w:link w:val="BalloonTextChar"/>
    <w:uiPriority w:val="99"/>
    <w:semiHidden/>
    <w:rsid w:val="008414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14A2"/>
    <w:rPr>
      <w:rFonts w:ascii="Tahoma" w:hAnsi="Tahoma" w:cs="Tahoma"/>
      <w:sz w:val="16"/>
      <w:szCs w:val="16"/>
      <w:lang w:eastAsia="en-GB"/>
    </w:rPr>
  </w:style>
  <w:style w:type="paragraph" w:styleId="ListParagraph">
    <w:name w:val="List Paragraph"/>
    <w:basedOn w:val="Normal"/>
    <w:uiPriority w:val="34"/>
    <w:qFormat/>
    <w:rsid w:val="00EC6CF3"/>
    <w:pPr>
      <w:ind w:left="720"/>
      <w:contextualSpacing/>
    </w:pPr>
  </w:style>
  <w:style w:type="paragraph" w:styleId="NoSpacing">
    <w:name w:val="No Spacing"/>
    <w:uiPriority w:val="1"/>
    <w:qFormat/>
    <w:rsid w:val="003669FB"/>
    <w:rPr>
      <w:rFonts w:asciiTheme="minorHAnsi" w:eastAsiaTheme="minorHAnsi" w:hAnsiTheme="minorHAnsi" w:cstheme="minorBidi"/>
      <w:lang w:eastAsia="en-US"/>
    </w:rPr>
  </w:style>
  <w:style w:type="paragraph" w:customStyle="1" w:styleId="Default">
    <w:name w:val="Default"/>
    <w:rsid w:val="00E3374D"/>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337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10788">
      <w:bodyDiv w:val="1"/>
      <w:marLeft w:val="0"/>
      <w:marRight w:val="0"/>
      <w:marTop w:val="0"/>
      <w:marBottom w:val="0"/>
      <w:divBdr>
        <w:top w:val="none" w:sz="0" w:space="0" w:color="auto"/>
        <w:left w:val="none" w:sz="0" w:space="0" w:color="auto"/>
        <w:bottom w:val="none" w:sz="0" w:space="0" w:color="auto"/>
        <w:right w:val="none" w:sz="0" w:space="0" w:color="auto"/>
      </w:divBdr>
    </w:div>
    <w:div w:id="994456957">
      <w:bodyDiv w:val="1"/>
      <w:marLeft w:val="0"/>
      <w:marRight w:val="0"/>
      <w:marTop w:val="0"/>
      <w:marBottom w:val="0"/>
      <w:divBdr>
        <w:top w:val="none" w:sz="0" w:space="0" w:color="auto"/>
        <w:left w:val="none" w:sz="0" w:space="0" w:color="auto"/>
        <w:bottom w:val="none" w:sz="0" w:space="0" w:color="auto"/>
        <w:right w:val="none" w:sz="0" w:space="0" w:color="auto"/>
      </w:divBdr>
    </w:div>
    <w:div w:id="1882545808">
      <w:marLeft w:val="0"/>
      <w:marRight w:val="0"/>
      <w:marTop w:val="0"/>
      <w:marBottom w:val="0"/>
      <w:divBdr>
        <w:top w:val="none" w:sz="0" w:space="0" w:color="auto"/>
        <w:left w:val="none" w:sz="0" w:space="0" w:color="auto"/>
        <w:bottom w:val="none" w:sz="0" w:space="0" w:color="auto"/>
        <w:right w:val="none" w:sz="0" w:space="0" w:color="auto"/>
      </w:divBdr>
      <w:divsChild>
        <w:div w:id="1882545770">
          <w:marLeft w:val="0"/>
          <w:marRight w:val="0"/>
          <w:marTop w:val="0"/>
          <w:marBottom w:val="0"/>
          <w:divBdr>
            <w:top w:val="none" w:sz="0" w:space="0" w:color="auto"/>
            <w:left w:val="none" w:sz="0" w:space="0" w:color="auto"/>
            <w:bottom w:val="none" w:sz="0" w:space="0" w:color="auto"/>
            <w:right w:val="none" w:sz="0" w:space="0" w:color="auto"/>
          </w:divBdr>
          <w:divsChild>
            <w:div w:id="1882545824">
              <w:marLeft w:val="0"/>
              <w:marRight w:val="0"/>
              <w:marTop w:val="0"/>
              <w:marBottom w:val="0"/>
              <w:divBdr>
                <w:top w:val="none" w:sz="0" w:space="0" w:color="auto"/>
                <w:left w:val="none" w:sz="0" w:space="0" w:color="auto"/>
                <w:bottom w:val="none" w:sz="0" w:space="0" w:color="auto"/>
                <w:right w:val="none" w:sz="0" w:space="0" w:color="auto"/>
              </w:divBdr>
              <w:divsChild>
                <w:div w:id="1882545746">
                  <w:marLeft w:val="0"/>
                  <w:marRight w:val="0"/>
                  <w:marTop w:val="0"/>
                  <w:marBottom w:val="0"/>
                  <w:divBdr>
                    <w:top w:val="none" w:sz="0" w:space="0" w:color="auto"/>
                    <w:left w:val="none" w:sz="0" w:space="0" w:color="auto"/>
                    <w:bottom w:val="none" w:sz="0" w:space="0" w:color="auto"/>
                    <w:right w:val="none" w:sz="0" w:space="0" w:color="auto"/>
                  </w:divBdr>
                </w:div>
                <w:div w:id="1882545747">
                  <w:marLeft w:val="0"/>
                  <w:marRight w:val="0"/>
                  <w:marTop w:val="0"/>
                  <w:marBottom w:val="0"/>
                  <w:divBdr>
                    <w:top w:val="none" w:sz="0" w:space="0" w:color="auto"/>
                    <w:left w:val="none" w:sz="0" w:space="0" w:color="auto"/>
                    <w:bottom w:val="none" w:sz="0" w:space="0" w:color="auto"/>
                    <w:right w:val="none" w:sz="0" w:space="0" w:color="auto"/>
                  </w:divBdr>
                </w:div>
                <w:div w:id="1882545748">
                  <w:marLeft w:val="0"/>
                  <w:marRight w:val="0"/>
                  <w:marTop w:val="0"/>
                  <w:marBottom w:val="0"/>
                  <w:divBdr>
                    <w:top w:val="none" w:sz="0" w:space="0" w:color="auto"/>
                    <w:left w:val="none" w:sz="0" w:space="0" w:color="auto"/>
                    <w:bottom w:val="none" w:sz="0" w:space="0" w:color="auto"/>
                    <w:right w:val="none" w:sz="0" w:space="0" w:color="auto"/>
                  </w:divBdr>
                </w:div>
                <w:div w:id="1882545749">
                  <w:marLeft w:val="0"/>
                  <w:marRight w:val="0"/>
                  <w:marTop w:val="0"/>
                  <w:marBottom w:val="0"/>
                  <w:divBdr>
                    <w:top w:val="none" w:sz="0" w:space="0" w:color="auto"/>
                    <w:left w:val="none" w:sz="0" w:space="0" w:color="auto"/>
                    <w:bottom w:val="none" w:sz="0" w:space="0" w:color="auto"/>
                    <w:right w:val="none" w:sz="0" w:space="0" w:color="auto"/>
                  </w:divBdr>
                </w:div>
                <w:div w:id="1882545751">
                  <w:marLeft w:val="0"/>
                  <w:marRight w:val="0"/>
                  <w:marTop w:val="0"/>
                  <w:marBottom w:val="0"/>
                  <w:divBdr>
                    <w:top w:val="none" w:sz="0" w:space="0" w:color="auto"/>
                    <w:left w:val="none" w:sz="0" w:space="0" w:color="auto"/>
                    <w:bottom w:val="none" w:sz="0" w:space="0" w:color="auto"/>
                    <w:right w:val="none" w:sz="0" w:space="0" w:color="auto"/>
                  </w:divBdr>
                </w:div>
                <w:div w:id="1882545752">
                  <w:marLeft w:val="0"/>
                  <w:marRight w:val="0"/>
                  <w:marTop w:val="0"/>
                  <w:marBottom w:val="0"/>
                  <w:divBdr>
                    <w:top w:val="none" w:sz="0" w:space="0" w:color="auto"/>
                    <w:left w:val="none" w:sz="0" w:space="0" w:color="auto"/>
                    <w:bottom w:val="none" w:sz="0" w:space="0" w:color="auto"/>
                    <w:right w:val="none" w:sz="0" w:space="0" w:color="auto"/>
                  </w:divBdr>
                </w:div>
                <w:div w:id="1882545754">
                  <w:marLeft w:val="0"/>
                  <w:marRight w:val="0"/>
                  <w:marTop w:val="0"/>
                  <w:marBottom w:val="0"/>
                  <w:divBdr>
                    <w:top w:val="none" w:sz="0" w:space="0" w:color="auto"/>
                    <w:left w:val="none" w:sz="0" w:space="0" w:color="auto"/>
                    <w:bottom w:val="none" w:sz="0" w:space="0" w:color="auto"/>
                    <w:right w:val="none" w:sz="0" w:space="0" w:color="auto"/>
                  </w:divBdr>
                </w:div>
                <w:div w:id="1882545757">
                  <w:marLeft w:val="0"/>
                  <w:marRight w:val="0"/>
                  <w:marTop w:val="0"/>
                  <w:marBottom w:val="0"/>
                  <w:divBdr>
                    <w:top w:val="none" w:sz="0" w:space="0" w:color="auto"/>
                    <w:left w:val="none" w:sz="0" w:space="0" w:color="auto"/>
                    <w:bottom w:val="none" w:sz="0" w:space="0" w:color="auto"/>
                    <w:right w:val="none" w:sz="0" w:space="0" w:color="auto"/>
                  </w:divBdr>
                </w:div>
                <w:div w:id="1882545759">
                  <w:marLeft w:val="0"/>
                  <w:marRight w:val="0"/>
                  <w:marTop w:val="0"/>
                  <w:marBottom w:val="0"/>
                  <w:divBdr>
                    <w:top w:val="none" w:sz="0" w:space="0" w:color="auto"/>
                    <w:left w:val="none" w:sz="0" w:space="0" w:color="auto"/>
                    <w:bottom w:val="none" w:sz="0" w:space="0" w:color="auto"/>
                    <w:right w:val="none" w:sz="0" w:space="0" w:color="auto"/>
                  </w:divBdr>
                </w:div>
                <w:div w:id="1882545762">
                  <w:marLeft w:val="0"/>
                  <w:marRight w:val="0"/>
                  <w:marTop w:val="0"/>
                  <w:marBottom w:val="0"/>
                  <w:divBdr>
                    <w:top w:val="none" w:sz="0" w:space="0" w:color="auto"/>
                    <w:left w:val="none" w:sz="0" w:space="0" w:color="auto"/>
                    <w:bottom w:val="none" w:sz="0" w:space="0" w:color="auto"/>
                    <w:right w:val="none" w:sz="0" w:space="0" w:color="auto"/>
                  </w:divBdr>
                </w:div>
                <w:div w:id="1882545763">
                  <w:marLeft w:val="0"/>
                  <w:marRight w:val="0"/>
                  <w:marTop w:val="0"/>
                  <w:marBottom w:val="0"/>
                  <w:divBdr>
                    <w:top w:val="none" w:sz="0" w:space="0" w:color="auto"/>
                    <w:left w:val="none" w:sz="0" w:space="0" w:color="auto"/>
                    <w:bottom w:val="none" w:sz="0" w:space="0" w:color="auto"/>
                    <w:right w:val="none" w:sz="0" w:space="0" w:color="auto"/>
                  </w:divBdr>
                </w:div>
                <w:div w:id="1882545764">
                  <w:marLeft w:val="0"/>
                  <w:marRight w:val="0"/>
                  <w:marTop w:val="0"/>
                  <w:marBottom w:val="0"/>
                  <w:divBdr>
                    <w:top w:val="none" w:sz="0" w:space="0" w:color="auto"/>
                    <w:left w:val="none" w:sz="0" w:space="0" w:color="auto"/>
                    <w:bottom w:val="none" w:sz="0" w:space="0" w:color="auto"/>
                    <w:right w:val="none" w:sz="0" w:space="0" w:color="auto"/>
                  </w:divBdr>
                </w:div>
                <w:div w:id="1882545766">
                  <w:marLeft w:val="0"/>
                  <w:marRight w:val="0"/>
                  <w:marTop w:val="0"/>
                  <w:marBottom w:val="0"/>
                  <w:divBdr>
                    <w:top w:val="none" w:sz="0" w:space="0" w:color="auto"/>
                    <w:left w:val="none" w:sz="0" w:space="0" w:color="auto"/>
                    <w:bottom w:val="none" w:sz="0" w:space="0" w:color="auto"/>
                    <w:right w:val="none" w:sz="0" w:space="0" w:color="auto"/>
                  </w:divBdr>
                </w:div>
                <w:div w:id="1882545769">
                  <w:marLeft w:val="0"/>
                  <w:marRight w:val="0"/>
                  <w:marTop w:val="0"/>
                  <w:marBottom w:val="0"/>
                  <w:divBdr>
                    <w:top w:val="none" w:sz="0" w:space="0" w:color="auto"/>
                    <w:left w:val="none" w:sz="0" w:space="0" w:color="auto"/>
                    <w:bottom w:val="none" w:sz="0" w:space="0" w:color="auto"/>
                    <w:right w:val="none" w:sz="0" w:space="0" w:color="auto"/>
                  </w:divBdr>
                </w:div>
                <w:div w:id="1882545771">
                  <w:marLeft w:val="0"/>
                  <w:marRight w:val="0"/>
                  <w:marTop w:val="0"/>
                  <w:marBottom w:val="0"/>
                  <w:divBdr>
                    <w:top w:val="none" w:sz="0" w:space="0" w:color="auto"/>
                    <w:left w:val="none" w:sz="0" w:space="0" w:color="auto"/>
                    <w:bottom w:val="none" w:sz="0" w:space="0" w:color="auto"/>
                    <w:right w:val="none" w:sz="0" w:space="0" w:color="auto"/>
                  </w:divBdr>
                </w:div>
                <w:div w:id="1882545772">
                  <w:marLeft w:val="0"/>
                  <w:marRight w:val="0"/>
                  <w:marTop w:val="0"/>
                  <w:marBottom w:val="0"/>
                  <w:divBdr>
                    <w:top w:val="none" w:sz="0" w:space="0" w:color="auto"/>
                    <w:left w:val="none" w:sz="0" w:space="0" w:color="auto"/>
                    <w:bottom w:val="none" w:sz="0" w:space="0" w:color="auto"/>
                    <w:right w:val="none" w:sz="0" w:space="0" w:color="auto"/>
                  </w:divBdr>
                </w:div>
                <w:div w:id="1882545774">
                  <w:marLeft w:val="0"/>
                  <w:marRight w:val="0"/>
                  <w:marTop w:val="0"/>
                  <w:marBottom w:val="0"/>
                  <w:divBdr>
                    <w:top w:val="none" w:sz="0" w:space="0" w:color="auto"/>
                    <w:left w:val="none" w:sz="0" w:space="0" w:color="auto"/>
                    <w:bottom w:val="none" w:sz="0" w:space="0" w:color="auto"/>
                    <w:right w:val="none" w:sz="0" w:space="0" w:color="auto"/>
                  </w:divBdr>
                </w:div>
                <w:div w:id="1882545775">
                  <w:marLeft w:val="0"/>
                  <w:marRight w:val="0"/>
                  <w:marTop w:val="0"/>
                  <w:marBottom w:val="0"/>
                  <w:divBdr>
                    <w:top w:val="none" w:sz="0" w:space="0" w:color="auto"/>
                    <w:left w:val="none" w:sz="0" w:space="0" w:color="auto"/>
                    <w:bottom w:val="none" w:sz="0" w:space="0" w:color="auto"/>
                    <w:right w:val="none" w:sz="0" w:space="0" w:color="auto"/>
                  </w:divBdr>
                </w:div>
                <w:div w:id="1882545777">
                  <w:marLeft w:val="0"/>
                  <w:marRight w:val="0"/>
                  <w:marTop w:val="0"/>
                  <w:marBottom w:val="0"/>
                  <w:divBdr>
                    <w:top w:val="none" w:sz="0" w:space="0" w:color="auto"/>
                    <w:left w:val="none" w:sz="0" w:space="0" w:color="auto"/>
                    <w:bottom w:val="none" w:sz="0" w:space="0" w:color="auto"/>
                    <w:right w:val="none" w:sz="0" w:space="0" w:color="auto"/>
                  </w:divBdr>
                </w:div>
                <w:div w:id="1882545778">
                  <w:marLeft w:val="0"/>
                  <w:marRight w:val="0"/>
                  <w:marTop w:val="0"/>
                  <w:marBottom w:val="0"/>
                  <w:divBdr>
                    <w:top w:val="none" w:sz="0" w:space="0" w:color="auto"/>
                    <w:left w:val="none" w:sz="0" w:space="0" w:color="auto"/>
                    <w:bottom w:val="none" w:sz="0" w:space="0" w:color="auto"/>
                    <w:right w:val="none" w:sz="0" w:space="0" w:color="auto"/>
                  </w:divBdr>
                </w:div>
                <w:div w:id="1882545780">
                  <w:marLeft w:val="0"/>
                  <w:marRight w:val="0"/>
                  <w:marTop w:val="0"/>
                  <w:marBottom w:val="0"/>
                  <w:divBdr>
                    <w:top w:val="none" w:sz="0" w:space="0" w:color="auto"/>
                    <w:left w:val="none" w:sz="0" w:space="0" w:color="auto"/>
                    <w:bottom w:val="none" w:sz="0" w:space="0" w:color="auto"/>
                    <w:right w:val="none" w:sz="0" w:space="0" w:color="auto"/>
                  </w:divBdr>
                </w:div>
                <w:div w:id="1882545781">
                  <w:marLeft w:val="0"/>
                  <w:marRight w:val="0"/>
                  <w:marTop w:val="0"/>
                  <w:marBottom w:val="0"/>
                  <w:divBdr>
                    <w:top w:val="none" w:sz="0" w:space="0" w:color="auto"/>
                    <w:left w:val="none" w:sz="0" w:space="0" w:color="auto"/>
                    <w:bottom w:val="none" w:sz="0" w:space="0" w:color="auto"/>
                    <w:right w:val="none" w:sz="0" w:space="0" w:color="auto"/>
                  </w:divBdr>
                </w:div>
                <w:div w:id="1882545782">
                  <w:marLeft w:val="0"/>
                  <w:marRight w:val="0"/>
                  <w:marTop w:val="0"/>
                  <w:marBottom w:val="0"/>
                  <w:divBdr>
                    <w:top w:val="none" w:sz="0" w:space="0" w:color="auto"/>
                    <w:left w:val="none" w:sz="0" w:space="0" w:color="auto"/>
                    <w:bottom w:val="none" w:sz="0" w:space="0" w:color="auto"/>
                    <w:right w:val="none" w:sz="0" w:space="0" w:color="auto"/>
                  </w:divBdr>
                </w:div>
                <w:div w:id="1882545788">
                  <w:marLeft w:val="0"/>
                  <w:marRight w:val="0"/>
                  <w:marTop w:val="0"/>
                  <w:marBottom w:val="0"/>
                  <w:divBdr>
                    <w:top w:val="none" w:sz="0" w:space="0" w:color="auto"/>
                    <w:left w:val="none" w:sz="0" w:space="0" w:color="auto"/>
                    <w:bottom w:val="none" w:sz="0" w:space="0" w:color="auto"/>
                    <w:right w:val="none" w:sz="0" w:space="0" w:color="auto"/>
                  </w:divBdr>
                </w:div>
                <w:div w:id="1882545793">
                  <w:marLeft w:val="0"/>
                  <w:marRight w:val="0"/>
                  <w:marTop w:val="0"/>
                  <w:marBottom w:val="0"/>
                  <w:divBdr>
                    <w:top w:val="none" w:sz="0" w:space="0" w:color="auto"/>
                    <w:left w:val="none" w:sz="0" w:space="0" w:color="auto"/>
                    <w:bottom w:val="none" w:sz="0" w:space="0" w:color="auto"/>
                    <w:right w:val="none" w:sz="0" w:space="0" w:color="auto"/>
                  </w:divBdr>
                </w:div>
                <w:div w:id="1882545794">
                  <w:marLeft w:val="0"/>
                  <w:marRight w:val="0"/>
                  <w:marTop w:val="0"/>
                  <w:marBottom w:val="0"/>
                  <w:divBdr>
                    <w:top w:val="none" w:sz="0" w:space="0" w:color="auto"/>
                    <w:left w:val="none" w:sz="0" w:space="0" w:color="auto"/>
                    <w:bottom w:val="none" w:sz="0" w:space="0" w:color="auto"/>
                    <w:right w:val="none" w:sz="0" w:space="0" w:color="auto"/>
                  </w:divBdr>
                </w:div>
                <w:div w:id="1882545795">
                  <w:marLeft w:val="0"/>
                  <w:marRight w:val="0"/>
                  <w:marTop w:val="0"/>
                  <w:marBottom w:val="0"/>
                  <w:divBdr>
                    <w:top w:val="none" w:sz="0" w:space="0" w:color="auto"/>
                    <w:left w:val="none" w:sz="0" w:space="0" w:color="auto"/>
                    <w:bottom w:val="none" w:sz="0" w:space="0" w:color="auto"/>
                    <w:right w:val="none" w:sz="0" w:space="0" w:color="auto"/>
                  </w:divBdr>
                </w:div>
                <w:div w:id="1882545799">
                  <w:marLeft w:val="0"/>
                  <w:marRight w:val="0"/>
                  <w:marTop w:val="0"/>
                  <w:marBottom w:val="0"/>
                  <w:divBdr>
                    <w:top w:val="none" w:sz="0" w:space="0" w:color="auto"/>
                    <w:left w:val="none" w:sz="0" w:space="0" w:color="auto"/>
                    <w:bottom w:val="none" w:sz="0" w:space="0" w:color="auto"/>
                    <w:right w:val="none" w:sz="0" w:space="0" w:color="auto"/>
                  </w:divBdr>
                </w:div>
                <w:div w:id="1882545802">
                  <w:marLeft w:val="0"/>
                  <w:marRight w:val="0"/>
                  <w:marTop w:val="0"/>
                  <w:marBottom w:val="0"/>
                  <w:divBdr>
                    <w:top w:val="none" w:sz="0" w:space="0" w:color="auto"/>
                    <w:left w:val="none" w:sz="0" w:space="0" w:color="auto"/>
                    <w:bottom w:val="none" w:sz="0" w:space="0" w:color="auto"/>
                    <w:right w:val="none" w:sz="0" w:space="0" w:color="auto"/>
                  </w:divBdr>
                </w:div>
                <w:div w:id="1882545805">
                  <w:marLeft w:val="0"/>
                  <w:marRight w:val="0"/>
                  <w:marTop w:val="0"/>
                  <w:marBottom w:val="0"/>
                  <w:divBdr>
                    <w:top w:val="none" w:sz="0" w:space="0" w:color="auto"/>
                    <w:left w:val="none" w:sz="0" w:space="0" w:color="auto"/>
                    <w:bottom w:val="none" w:sz="0" w:space="0" w:color="auto"/>
                    <w:right w:val="none" w:sz="0" w:space="0" w:color="auto"/>
                  </w:divBdr>
                </w:div>
                <w:div w:id="1882545807">
                  <w:marLeft w:val="0"/>
                  <w:marRight w:val="0"/>
                  <w:marTop w:val="0"/>
                  <w:marBottom w:val="0"/>
                  <w:divBdr>
                    <w:top w:val="none" w:sz="0" w:space="0" w:color="auto"/>
                    <w:left w:val="none" w:sz="0" w:space="0" w:color="auto"/>
                    <w:bottom w:val="none" w:sz="0" w:space="0" w:color="auto"/>
                    <w:right w:val="none" w:sz="0" w:space="0" w:color="auto"/>
                  </w:divBdr>
                </w:div>
                <w:div w:id="1882545810">
                  <w:marLeft w:val="0"/>
                  <w:marRight w:val="0"/>
                  <w:marTop w:val="0"/>
                  <w:marBottom w:val="0"/>
                  <w:divBdr>
                    <w:top w:val="none" w:sz="0" w:space="0" w:color="auto"/>
                    <w:left w:val="none" w:sz="0" w:space="0" w:color="auto"/>
                    <w:bottom w:val="none" w:sz="0" w:space="0" w:color="auto"/>
                    <w:right w:val="none" w:sz="0" w:space="0" w:color="auto"/>
                  </w:divBdr>
                </w:div>
                <w:div w:id="1882545812">
                  <w:marLeft w:val="0"/>
                  <w:marRight w:val="0"/>
                  <w:marTop w:val="0"/>
                  <w:marBottom w:val="0"/>
                  <w:divBdr>
                    <w:top w:val="none" w:sz="0" w:space="0" w:color="auto"/>
                    <w:left w:val="none" w:sz="0" w:space="0" w:color="auto"/>
                    <w:bottom w:val="none" w:sz="0" w:space="0" w:color="auto"/>
                    <w:right w:val="none" w:sz="0" w:space="0" w:color="auto"/>
                  </w:divBdr>
                </w:div>
                <w:div w:id="1882545813">
                  <w:marLeft w:val="0"/>
                  <w:marRight w:val="0"/>
                  <w:marTop w:val="0"/>
                  <w:marBottom w:val="0"/>
                  <w:divBdr>
                    <w:top w:val="none" w:sz="0" w:space="0" w:color="auto"/>
                    <w:left w:val="none" w:sz="0" w:space="0" w:color="auto"/>
                    <w:bottom w:val="none" w:sz="0" w:space="0" w:color="auto"/>
                    <w:right w:val="none" w:sz="0" w:space="0" w:color="auto"/>
                  </w:divBdr>
                </w:div>
                <w:div w:id="1882545820">
                  <w:marLeft w:val="0"/>
                  <w:marRight w:val="0"/>
                  <w:marTop w:val="0"/>
                  <w:marBottom w:val="0"/>
                  <w:divBdr>
                    <w:top w:val="none" w:sz="0" w:space="0" w:color="auto"/>
                    <w:left w:val="none" w:sz="0" w:space="0" w:color="auto"/>
                    <w:bottom w:val="none" w:sz="0" w:space="0" w:color="auto"/>
                    <w:right w:val="none" w:sz="0" w:space="0" w:color="auto"/>
                  </w:divBdr>
                </w:div>
                <w:div w:id="1882545821">
                  <w:marLeft w:val="0"/>
                  <w:marRight w:val="0"/>
                  <w:marTop w:val="0"/>
                  <w:marBottom w:val="0"/>
                  <w:divBdr>
                    <w:top w:val="none" w:sz="0" w:space="0" w:color="auto"/>
                    <w:left w:val="none" w:sz="0" w:space="0" w:color="auto"/>
                    <w:bottom w:val="none" w:sz="0" w:space="0" w:color="auto"/>
                    <w:right w:val="none" w:sz="0" w:space="0" w:color="auto"/>
                  </w:divBdr>
                </w:div>
                <w:div w:id="18825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45818">
      <w:marLeft w:val="0"/>
      <w:marRight w:val="0"/>
      <w:marTop w:val="0"/>
      <w:marBottom w:val="0"/>
      <w:divBdr>
        <w:top w:val="none" w:sz="0" w:space="0" w:color="auto"/>
        <w:left w:val="none" w:sz="0" w:space="0" w:color="auto"/>
        <w:bottom w:val="none" w:sz="0" w:space="0" w:color="auto"/>
        <w:right w:val="none" w:sz="0" w:space="0" w:color="auto"/>
      </w:divBdr>
      <w:divsChild>
        <w:div w:id="1882545750">
          <w:marLeft w:val="0"/>
          <w:marRight w:val="0"/>
          <w:marTop w:val="0"/>
          <w:marBottom w:val="0"/>
          <w:divBdr>
            <w:top w:val="none" w:sz="0" w:space="0" w:color="auto"/>
            <w:left w:val="none" w:sz="0" w:space="0" w:color="auto"/>
            <w:bottom w:val="none" w:sz="0" w:space="0" w:color="auto"/>
            <w:right w:val="none" w:sz="0" w:space="0" w:color="auto"/>
          </w:divBdr>
          <w:divsChild>
            <w:div w:id="1882545767">
              <w:marLeft w:val="0"/>
              <w:marRight w:val="0"/>
              <w:marTop w:val="0"/>
              <w:marBottom w:val="0"/>
              <w:divBdr>
                <w:top w:val="none" w:sz="0" w:space="0" w:color="auto"/>
                <w:left w:val="none" w:sz="0" w:space="0" w:color="auto"/>
                <w:bottom w:val="none" w:sz="0" w:space="0" w:color="auto"/>
                <w:right w:val="none" w:sz="0" w:space="0" w:color="auto"/>
              </w:divBdr>
              <w:divsChild>
                <w:div w:id="1882545753">
                  <w:marLeft w:val="0"/>
                  <w:marRight w:val="0"/>
                  <w:marTop w:val="0"/>
                  <w:marBottom w:val="0"/>
                  <w:divBdr>
                    <w:top w:val="none" w:sz="0" w:space="0" w:color="auto"/>
                    <w:left w:val="none" w:sz="0" w:space="0" w:color="auto"/>
                    <w:bottom w:val="none" w:sz="0" w:space="0" w:color="auto"/>
                    <w:right w:val="none" w:sz="0" w:space="0" w:color="auto"/>
                  </w:divBdr>
                </w:div>
                <w:div w:id="1882545755">
                  <w:marLeft w:val="0"/>
                  <w:marRight w:val="0"/>
                  <w:marTop w:val="0"/>
                  <w:marBottom w:val="0"/>
                  <w:divBdr>
                    <w:top w:val="none" w:sz="0" w:space="0" w:color="auto"/>
                    <w:left w:val="none" w:sz="0" w:space="0" w:color="auto"/>
                    <w:bottom w:val="none" w:sz="0" w:space="0" w:color="auto"/>
                    <w:right w:val="none" w:sz="0" w:space="0" w:color="auto"/>
                  </w:divBdr>
                </w:div>
                <w:div w:id="1882545756">
                  <w:marLeft w:val="0"/>
                  <w:marRight w:val="0"/>
                  <w:marTop w:val="0"/>
                  <w:marBottom w:val="0"/>
                  <w:divBdr>
                    <w:top w:val="none" w:sz="0" w:space="0" w:color="auto"/>
                    <w:left w:val="none" w:sz="0" w:space="0" w:color="auto"/>
                    <w:bottom w:val="none" w:sz="0" w:space="0" w:color="auto"/>
                    <w:right w:val="none" w:sz="0" w:space="0" w:color="auto"/>
                  </w:divBdr>
                </w:div>
                <w:div w:id="1882545758">
                  <w:marLeft w:val="0"/>
                  <w:marRight w:val="0"/>
                  <w:marTop w:val="0"/>
                  <w:marBottom w:val="0"/>
                  <w:divBdr>
                    <w:top w:val="none" w:sz="0" w:space="0" w:color="auto"/>
                    <w:left w:val="none" w:sz="0" w:space="0" w:color="auto"/>
                    <w:bottom w:val="none" w:sz="0" w:space="0" w:color="auto"/>
                    <w:right w:val="none" w:sz="0" w:space="0" w:color="auto"/>
                  </w:divBdr>
                </w:div>
                <w:div w:id="1882545760">
                  <w:marLeft w:val="0"/>
                  <w:marRight w:val="0"/>
                  <w:marTop w:val="0"/>
                  <w:marBottom w:val="0"/>
                  <w:divBdr>
                    <w:top w:val="none" w:sz="0" w:space="0" w:color="auto"/>
                    <w:left w:val="none" w:sz="0" w:space="0" w:color="auto"/>
                    <w:bottom w:val="none" w:sz="0" w:space="0" w:color="auto"/>
                    <w:right w:val="none" w:sz="0" w:space="0" w:color="auto"/>
                  </w:divBdr>
                </w:div>
                <w:div w:id="1882545761">
                  <w:marLeft w:val="0"/>
                  <w:marRight w:val="0"/>
                  <w:marTop w:val="0"/>
                  <w:marBottom w:val="0"/>
                  <w:divBdr>
                    <w:top w:val="none" w:sz="0" w:space="0" w:color="auto"/>
                    <w:left w:val="none" w:sz="0" w:space="0" w:color="auto"/>
                    <w:bottom w:val="none" w:sz="0" w:space="0" w:color="auto"/>
                    <w:right w:val="none" w:sz="0" w:space="0" w:color="auto"/>
                  </w:divBdr>
                </w:div>
                <w:div w:id="1882545765">
                  <w:marLeft w:val="0"/>
                  <w:marRight w:val="0"/>
                  <w:marTop w:val="0"/>
                  <w:marBottom w:val="0"/>
                  <w:divBdr>
                    <w:top w:val="none" w:sz="0" w:space="0" w:color="auto"/>
                    <w:left w:val="none" w:sz="0" w:space="0" w:color="auto"/>
                    <w:bottom w:val="none" w:sz="0" w:space="0" w:color="auto"/>
                    <w:right w:val="none" w:sz="0" w:space="0" w:color="auto"/>
                  </w:divBdr>
                </w:div>
                <w:div w:id="1882545768">
                  <w:marLeft w:val="0"/>
                  <w:marRight w:val="0"/>
                  <w:marTop w:val="0"/>
                  <w:marBottom w:val="0"/>
                  <w:divBdr>
                    <w:top w:val="none" w:sz="0" w:space="0" w:color="auto"/>
                    <w:left w:val="none" w:sz="0" w:space="0" w:color="auto"/>
                    <w:bottom w:val="none" w:sz="0" w:space="0" w:color="auto"/>
                    <w:right w:val="none" w:sz="0" w:space="0" w:color="auto"/>
                  </w:divBdr>
                </w:div>
                <w:div w:id="1882545773">
                  <w:marLeft w:val="0"/>
                  <w:marRight w:val="0"/>
                  <w:marTop w:val="0"/>
                  <w:marBottom w:val="0"/>
                  <w:divBdr>
                    <w:top w:val="none" w:sz="0" w:space="0" w:color="auto"/>
                    <w:left w:val="none" w:sz="0" w:space="0" w:color="auto"/>
                    <w:bottom w:val="none" w:sz="0" w:space="0" w:color="auto"/>
                    <w:right w:val="none" w:sz="0" w:space="0" w:color="auto"/>
                  </w:divBdr>
                </w:div>
                <w:div w:id="1882545776">
                  <w:marLeft w:val="0"/>
                  <w:marRight w:val="0"/>
                  <w:marTop w:val="0"/>
                  <w:marBottom w:val="0"/>
                  <w:divBdr>
                    <w:top w:val="none" w:sz="0" w:space="0" w:color="auto"/>
                    <w:left w:val="none" w:sz="0" w:space="0" w:color="auto"/>
                    <w:bottom w:val="none" w:sz="0" w:space="0" w:color="auto"/>
                    <w:right w:val="none" w:sz="0" w:space="0" w:color="auto"/>
                  </w:divBdr>
                </w:div>
                <w:div w:id="1882545779">
                  <w:marLeft w:val="0"/>
                  <w:marRight w:val="0"/>
                  <w:marTop w:val="0"/>
                  <w:marBottom w:val="0"/>
                  <w:divBdr>
                    <w:top w:val="none" w:sz="0" w:space="0" w:color="auto"/>
                    <w:left w:val="none" w:sz="0" w:space="0" w:color="auto"/>
                    <w:bottom w:val="none" w:sz="0" w:space="0" w:color="auto"/>
                    <w:right w:val="none" w:sz="0" w:space="0" w:color="auto"/>
                  </w:divBdr>
                </w:div>
                <w:div w:id="1882545783">
                  <w:marLeft w:val="0"/>
                  <w:marRight w:val="0"/>
                  <w:marTop w:val="0"/>
                  <w:marBottom w:val="0"/>
                  <w:divBdr>
                    <w:top w:val="none" w:sz="0" w:space="0" w:color="auto"/>
                    <w:left w:val="none" w:sz="0" w:space="0" w:color="auto"/>
                    <w:bottom w:val="none" w:sz="0" w:space="0" w:color="auto"/>
                    <w:right w:val="none" w:sz="0" w:space="0" w:color="auto"/>
                  </w:divBdr>
                </w:div>
                <w:div w:id="1882545784">
                  <w:marLeft w:val="0"/>
                  <w:marRight w:val="0"/>
                  <w:marTop w:val="0"/>
                  <w:marBottom w:val="0"/>
                  <w:divBdr>
                    <w:top w:val="none" w:sz="0" w:space="0" w:color="auto"/>
                    <w:left w:val="none" w:sz="0" w:space="0" w:color="auto"/>
                    <w:bottom w:val="none" w:sz="0" w:space="0" w:color="auto"/>
                    <w:right w:val="none" w:sz="0" w:space="0" w:color="auto"/>
                  </w:divBdr>
                </w:div>
                <w:div w:id="1882545785">
                  <w:marLeft w:val="0"/>
                  <w:marRight w:val="0"/>
                  <w:marTop w:val="0"/>
                  <w:marBottom w:val="0"/>
                  <w:divBdr>
                    <w:top w:val="none" w:sz="0" w:space="0" w:color="auto"/>
                    <w:left w:val="none" w:sz="0" w:space="0" w:color="auto"/>
                    <w:bottom w:val="none" w:sz="0" w:space="0" w:color="auto"/>
                    <w:right w:val="none" w:sz="0" w:space="0" w:color="auto"/>
                  </w:divBdr>
                </w:div>
                <w:div w:id="1882545786">
                  <w:marLeft w:val="0"/>
                  <w:marRight w:val="0"/>
                  <w:marTop w:val="0"/>
                  <w:marBottom w:val="0"/>
                  <w:divBdr>
                    <w:top w:val="none" w:sz="0" w:space="0" w:color="auto"/>
                    <w:left w:val="none" w:sz="0" w:space="0" w:color="auto"/>
                    <w:bottom w:val="none" w:sz="0" w:space="0" w:color="auto"/>
                    <w:right w:val="none" w:sz="0" w:space="0" w:color="auto"/>
                  </w:divBdr>
                </w:div>
                <w:div w:id="1882545787">
                  <w:marLeft w:val="0"/>
                  <w:marRight w:val="0"/>
                  <w:marTop w:val="0"/>
                  <w:marBottom w:val="0"/>
                  <w:divBdr>
                    <w:top w:val="none" w:sz="0" w:space="0" w:color="auto"/>
                    <w:left w:val="none" w:sz="0" w:space="0" w:color="auto"/>
                    <w:bottom w:val="none" w:sz="0" w:space="0" w:color="auto"/>
                    <w:right w:val="none" w:sz="0" w:space="0" w:color="auto"/>
                  </w:divBdr>
                </w:div>
                <w:div w:id="1882545789">
                  <w:marLeft w:val="0"/>
                  <w:marRight w:val="0"/>
                  <w:marTop w:val="0"/>
                  <w:marBottom w:val="0"/>
                  <w:divBdr>
                    <w:top w:val="none" w:sz="0" w:space="0" w:color="auto"/>
                    <w:left w:val="none" w:sz="0" w:space="0" w:color="auto"/>
                    <w:bottom w:val="none" w:sz="0" w:space="0" w:color="auto"/>
                    <w:right w:val="none" w:sz="0" w:space="0" w:color="auto"/>
                  </w:divBdr>
                </w:div>
                <w:div w:id="1882545790">
                  <w:marLeft w:val="0"/>
                  <w:marRight w:val="0"/>
                  <w:marTop w:val="0"/>
                  <w:marBottom w:val="0"/>
                  <w:divBdr>
                    <w:top w:val="none" w:sz="0" w:space="0" w:color="auto"/>
                    <w:left w:val="none" w:sz="0" w:space="0" w:color="auto"/>
                    <w:bottom w:val="none" w:sz="0" w:space="0" w:color="auto"/>
                    <w:right w:val="none" w:sz="0" w:space="0" w:color="auto"/>
                  </w:divBdr>
                </w:div>
                <w:div w:id="1882545791">
                  <w:marLeft w:val="0"/>
                  <w:marRight w:val="0"/>
                  <w:marTop w:val="0"/>
                  <w:marBottom w:val="0"/>
                  <w:divBdr>
                    <w:top w:val="none" w:sz="0" w:space="0" w:color="auto"/>
                    <w:left w:val="none" w:sz="0" w:space="0" w:color="auto"/>
                    <w:bottom w:val="none" w:sz="0" w:space="0" w:color="auto"/>
                    <w:right w:val="none" w:sz="0" w:space="0" w:color="auto"/>
                  </w:divBdr>
                </w:div>
                <w:div w:id="1882545792">
                  <w:marLeft w:val="0"/>
                  <w:marRight w:val="0"/>
                  <w:marTop w:val="0"/>
                  <w:marBottom w:val="0"/>
                  <w:divBdr>
                    <w:top w:val="none" w:sz="0" w:space="0" w:color="auto"/>
                    <w:left w:val="none" w:sz="0" w:space="0" w:color="auto"/>
                    <w:bottom w:val="none" w:sz="0" w:space="0" w:color="auto"/>
                    <w:right w:val="none" w:sz="0" w:space="0" w:color="auto"/>
                  </w:divBdr>
                </w:div>
                <w:div w:id="1882545796">
                  <w:marLeft w:val="0"/>
                  <w:marRight w:val="0"/>
                  <w:marTop w:val="0"/>
                  <w:marBottom w:val="0"/>
                  <w:divBdr>
                    <w:top w:val="none" w:sz="0" w:space="0" w:color="auto"/>
                    <w:left w:val="none" w:sz="0" w:space="0" w:color="auto"/>
                    <w:bottom w:val="none" w:sz="0" w:space="0" w:color="auto"/>
                    <w:right w:val="none" w:sz="0" w:space="0" w:color="auto"/>
                  </w:divBdr>
                </w:div>
                <w:div w:id="1882545797">
                  <w:marLeft w:val="0"/>
                  <w:marRight w:val="0"/>
                  <w:marTop w:val="0"/>
                  <w:marBottom w:val="0"/>
                  <w:divBdr>
                    <w:top w:val="none" w:sz="0" w:space="0" w:color="auto"/>
                    <w:left w:val="none" w:sz="0" w:space="0" w:color="auto"/>
                    <w:bottom w:val="none" w:sz="0" w:space="0" w:color="auto"/>
                    <w:right w:val="none" w:sz="0" w:space="0" w:color="auto"/>
                  </w:divBdr>
                </w:div>
                <w:div w:id="1882545798">
                  <w:marLeft w:val="0"/>
                  <w:marRight w:val="0"/>
                  <w:marTop w:val="0"/>
                  <w:marBottom w:val="0"/>
                  <w:divBdr>
                    <w:top w:val="none" w:sz="0" w:space="0" w:color="auto"/>
                    <w:left w:val="none" w:sz="0" w:space="0" w:color="auto"/>
                    <w:bottom w:val="none" w:sz="0" w:space="0" w:color="auto"/>
                    <w:right w:val="none" w:sz="0" w:space="0" w:color="auto"/>
                  </w:divBdr>
                </w:div>
                <w:div w:id="1882545800">
                  <w:marLeft w:val="0"/>
                  <w:marRight w:val="0"/>
                  <w:marTop w:val="0"/>
                  <w:marBottom w:val="0"/>
                  <w:divBdr>
                    <w:top w:val="none" w:sz="0" w:space="0" w:color="auto"/>
                    <w:left w:val="none" w:sz="0" w:space="0" w:color="auto"/>
                    <w:bottom w:val="none" w:sz="0" w:space="0" w:color="auto"/>
                    <w:right w:val="none" w:sz="0" w:space="0" w:color="auto"/>
                  </w:divBdr>
                </w:div>
                <w:div w:id="1882545801">
                  <w:marLeft w:val="0"/>
                  <w:marRight w:val="0"/>
                  <w:marTop w:val="0"/>
                  <w:marBottom w:val="0"/>
                  <w:divBdr>
                    <w:top w:val="none" w:sz="0" w:space="0" w:color="auto"/>
                    <w:left w:val="none" w:sz="0" w:space="0" w:color="auto"/>
                    <w:bottom w:val="none" w:sz="0" w:space="0" w:color="auto"/>
                    <w:right w:val="none" w:sz="0" w:space="0" w:color="auto"/>
                  </w:divBdr>
                </w:div>
                <w:div w:id="1882545803">
                  <w:marLeft w:val="0"/>
                  <w:marRight w:val="0"/>
                  <w:marTop w:val="0"/>
                  <w:marBottom w:val="0"/>
                  <w:divBdr>
                    <w:top w:val="none" w:sz="0" w:space="0" w:color="auto"/>
                    <w:left w:val="none" w:sz="0" w:space="0" w:color="auto"/>
                    <w:bottom w:val="none" w:sz="0" w:space="0" w:color="auto"/>
                    <w:right w:val="none" w:sz="0" w:space="0" w:color="auto"/>
                  </w:divBdr>
                </w:div>
                <w:div w:id="1882545804">
                  <w:marLeft w:val="0"/>
                  <w:marRight w:val="0"/>
                  <w:marTop w:val="0"/>
                  <w:marBottom w:val="0"/>
                  <w:divBdr>
                    <w:top w:val="none" w:sz="0" w:space="0" w:color="auto"/>
                    <w:left w:val="none" w:sz="0" w:space="0" w:color="auto"/>
                    <w:bottom w:val="none" w:sz="0" w:space="0" w:color="auto"/>
                    <w:right w:val="none" w:sz="0" w:space="0" w:color="auto"/>
                  </w:divBdr>
                </w:div>
                <w:div w:id="1882545806">
                  <w:marLeft w:val="0"/>
                  <w:marRight w:val="0"/>
                  <w:marTop w:val="0"/>
                  <w:marBottom w:val="0"/>
                  <w:divBdr>
                    <w:top w:val="none" w:sz="0" w:space="0" w:color="auto"/>
                    <w:left w:val="none" w:sz="0" w:space="0" w:color="auto"/>
                    <w:bottom w:val="none" w:sz="0" w:space="0" w:color="auto"/>
                    <w:right w:val="none" w:sz="0" w:space="0" w:color="auto"/>
                  </w:divBdr>
                </w:div>
                <w:div w:id="1882545809">
                  <w:marLeft w:val="0"/>
                  <w:marRight w:val="0"/>
                  <w:marTop w:val="0"/>
                  <w:marBottom w:val="0"/>
                  <w:divBdr>
                    <w:top w:val="none" w:sz="0" w:space="0" w:color="auto"/>
                    <w:left w:val="none" w:sz="0" w:space="0" w:color="auto"/>
                    <w:bottom w:val="none" w:sz="0" w:space="0" w:color="auto"/>
                    <w:right w:val="none" w:sz="0" w:space="0" w:color="auto"/>
                  </w:divBdr>
                </w:div>
                <w:div w:id="1882545811">
                  <w:marLeft w:val="0"/>
                  <w:marRight w:val="0"/>
                  <w:marTop w:val="0"/>
                  <w:marBottom w:val="0"/>
                  <w:divBdr>
                    <w:top w:val="none" w:sz="0" w:space="0" w:color="auto"/>
                    <w:left w:val="none" w:sz="0" w:space="0" w:color="auto"/>
                    <w:bottom w:val="none" w:sz="0" w:space="0" w:color="auto"/>
                    <w:right w:val="none" w:sz="0" w:space="0" w:color="auto"/>
                  </w:divBdr>
                </w:div>
                <w:div w:id="1882545814">
                  <w:marLeft w:val="0"/>
                  <w:marRight w:val="0"/>
                  <w:marTop w:val="0"/>
                  <w:marBottom w:val="0"/>
                  <w:divBdr>
                    <w:top w:val="none" w:sz="0" w:space="0" w:color="auto"/>
                    <w:left w:val="none" w:sz="0" w:space="0" w:color="auto"/>
                    <w:bottom w:val="none" w:sz="0" w:space="0" w:color="auto"/>
                    <w:right w:val="none" w:sz="0" w:space="0" w:color="auto"/>
                  </w:divBdr>
                </w:div>
                <w:div w:id="1882545815">
                  <w:marLeft w:val="0"/>
                  <w:marRight w:val="0"/>
                  <w:marTop w:val="0"/>
                  <w:marBottom w:val="0"/>
                  <w:divBdr>
                    <w:top w:val="none" w:sz="0" w:space="0" w:color="auto"/>
                    <w:left w:val="none" w:sz="0" w:space="0" w:color="auto"/>
                    <w:bottom w:val="none" w:sz="0" w:space="0" w:color="auto"/>
                    <w:right w:val="none" w:sz="0" w:space="0" w:color="auto"/>
                  </w:divBdr>
                </w:div>
                <w:div w:id="1882545816">
                  <w:marLeft w:val="0"/>
                  <w:marRight w:val="0"/>
                  <w:marTop w:val="0"/>
                  <w:marBottom w:val="0"/>
                  <w:divBdr>
                    <w:top w:val="none" w:sz="0" w:space="0" w:color="auto"/>
                    <w:left w:val="none" w:sz="0" w:space="0" w:color="auto"/>
                    <w:bottom w:val="none" w:sz="0" w:space="0" w:color="auto"/>
                    <w:right w:val="none" w:sz="0" w:space="0" w:color="auto"/>
                  </w:divBdr>
                </w:div>
                <w:div w:id="1882545817">
                  <w:marLeft w:val="0"/>
                  <w:marRight w:val="0"/>
                  <w:marTop w:val="0"/>
                  <w:marBottom w:val="0"/>
                  <w:divBdr>
                    <w:top w:val="none" w:sz="0" w:space="0" w:color="auto"/>
                    <w:left w:val="none" w:sz="0" w:space="0" w:color="auto"/>
                    <w:bottom w:val="none" w:sz="0" w:space="0" w:color="auto"/>
                    <w:right w:val="none" w:sz="0" w:space="0" w:color="auto"/>
                  </w:divBdr>
                </w:div>
                <w:div w:id="1882545819">
                  <w:marLeft w:val="0"/>
                  <w:marRight w:val="0"/>
                  <w:marTop w:val="0"/>
                  <w:marBottom w:val="0"/>
                  <w:divBdr>
                    <w:top w:val="none" w:sz="0" w:space="0" w:color="auto"/>
                    <w:left w:val="none" w:sz="0" w:space="0" w:color="auto"/>
                    <w:bottom w:val="none" w:sz="0" w:space="0" w:color="auto"/>
                    <w:right w:val="none" w:sz="0" w:space="0" w:color="auto"/>
                  </w:divBdr>
                </w:div>
                <w:div w:id="1882545823">
                  <w:marLeft w:val="0"/>
                  <w:marRight w:val="0"/>
                  <w:marTop w:val="0"/>
                  <w:marBottom w:val="0"/>
                  <w:divBdr>
                    <w:top w:val="none" w:sz="0" w:space="0" w:color="auto"/>
                    <w:left w:val="none" w:sz="0" w:space="0" w:color="auto"/>
                    <w:bottom w:val="none" w:sz="0" w:space="0" w:color="auto"/>
                    <w:right w:val="none" w:sz="0" w:space="0" w:color="auto"/>
                  </w:divBdr>
                </w:div>
                <w:div w:id="18825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3889F.9FF111B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nitylewisham.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354</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Richard</dc:creator>
  <cp:lastModifiedBy>Uloma Ezirim</cp:lastModifiedBy>
  <cp:revision>3</cp:revision>
  <cp:lastPrinted>2021-03-30T13:26:00Z</cp:lastPrinted>
  <dcterms:created xsi:type="dcterms:W3CDTF">2021-03-30T13:14:00Z</dcterms:created>
  <dcterms:modified xsi:type="dcterms:W3CDTF">2021-03-30T13:29:00Z</dcterms:modified>
</cp:coreProperties>
</file>